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D" w:rsidRDefault="0069741E">
      <w:r>
        <w:rPr>
          <w:rFonts w:eastAsia="Times New Roman"/>
          <w:noProof/>
          <w:lang w:eastAsia="ru-RU"/>
        </w:rPr>
        <w:t xml:space="preserve">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0005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4D" w:rsidRPr="0065224D" w:rsidRDefault="0065224D" w:rsidP="0065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5224D" w:rsidRPr="0065224D" w:rsidRDefault="0065224D" w:rsidP="0065224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 w:rsidRPr="0065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«Николаевское городское поселение»</w:t>
      </w:r>
    </w:p>
    <w:p w:rsidR="0065224D" w:rsidRDefault="0065224D" w:rsidP="0065224D">
      <w:pPr>
        <w:ind w:firstLine="708"/>
      </w:pPr>
    </w:p>
    <w:p w:rsidR="000A50D9" w:rsidRDefault="0065224D" w:rsidP="0065224D">
      <w:pPr>
        <w:rPr>
          <w:rFonts w:ascii="Times New Roman" w:hAnsi="Times New Roman" w:cs="Times New Roman"/>
          <w:sz w:val="28"/>
          <w:szCs w:val="28"/>
        </w:rPr>
      </w:pPr>
      <w:r w:rsidRPr="0065224D">
        <w:rPr>
          <w:rFonts w:ascii="Times New Roman" w:hAnsi="Times New Roman" w:cs="Times New Roman"/>
          <w:sz w:val="28"/>
          <w:szCs w:val="28"/>
        </w:rPr>
        <w:t xml:space="preserve">13.10.2020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75FE">
        <w:rPr>
          <w:rFonts w:ascii="Times New Roman" w:hAnsi="Times New Roman" w:cs="Times New Roman"/>
          <w:sz w:val="28"/>
          <w:szCs w:val="28"/>
        </w:rPr>
        <w:t>№ 40</w:t>
      </w:r>
      <w:bookmarkStart w:id="0" w:name="_GoBack"/>
      <w:bookmarkEnd w:id="0"/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Муниципальное образование «Николаевское городское поселение»</w:t>
      </w: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Смидовичского муниципального района</w:t>
      </w: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СОБРАНИЕ ДЕПУТАТОВ</w:t>
      </w: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РЕШЕНИЕ</w:t>
      </w:r>
    </w:p>
    <w:p w:rsidR="000A50D9" w:rsidRPr="000A50D9" w:rsidRDefault="000A50D9" w:rsidP="000A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13.10.2020                                                                                                    № 142</w:t>
      </w:r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0A50D9">
        <w:rPr>
          <w:rFonts w:ascii="Times New Roman" w:hAnsi="Times New Roman"/>
          <w:sz w:val="24"/>
          <w:szCs w:val="24"/>
        </w:rPr>
        <w:t>пос</w:t>
      </w:r>
      <w:proofErr w:type="gramStart"/>
      <w:r w:rsidRPr="000A50D9">
        <w:rPr>
          <w:rFonts w:ascii="Times New Roman" w:hAnsi="Times New Roman"/>
          <w:sz w:val="24"/>
          <w:szCs w:val="24"/>
        </w:rPr>
        <w:t>.Н</w:t>
      </w:r>
      <w:proofErr w:type="gramEnd"/>
      <w:r w:rsidRPr="000A50D9">
        <w:rPr>
          <w:rFonts w:ascii="Times New Roman" w:hAnsi="Times New Roman"/>
          <w:sz w:val="24"/>
          <w:szCs w:val="24"/>
        </w:rPr>
        <w:t>иколаевка</w:t>
      </w:r>
      <w:proofErr w:type="spellEnd"/>
    </w:p>
    <w:p w:rsidR="000A50D9" w:rsidRPr="000A50D9" w:rsidRDefault="000A50D9" w:rsidP="000A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0D9" w:rsidRPr="000A50D9" w:rsidRDefault="000A50D9" w:rsidP="000A50D9">
      <w:pPr>
        <w:pStyle w:val="a5"/>
        <w:ind w:firstLine="0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О передаче органам местного самоуправления Смидовичского муниципального района полномочий по осуществлению части полномочий на 2020 год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 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   </w:t>
      </w:r>
      <w:proofErr w:type="gramStart"/>
      <w:r w:rsidRPr="000A50D9">
        <w:rPr>
          <w:sz w:val="24"/>
          <w:szCs w:val="24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Еврейской автономной области от 08.05.2020 № 148-пп "О государственной программе Еврейской автономной области «Развитие сети автомобильных дорог Еврейской автономной области» на 2020–2024 годы», Уставом муниципального образования «Николаевское городское поселение» Собрание депутатов</w:t>
      </w:r>
      <w:proofErr w:type="gramEnd"/>
    </w:p>
    <w:p w:rsidR="000A50D9" w:rsidRPr="000A50D9" w:rsidRDefault="000A50D9" w:rsidP="000A50D9">
      <w:pPr>
        <w:pStyle w:val="a5"/>
        <w:ind w:firstLine="0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РЕШИЛО:</w:t>
      </w:r>
    </w:p>
    <w:p w:rsidR="000A50D9" w:rsidRPr="000A50D9" w:rsidRDefault="000A50D9" w:rsidP="000A50D9">
      <w:pPr>
        <w:pStyle w:val="a5"/>
        <w:ind w:firstLine="708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1. Передать органам местного самоуправления Смидовичского муниципального района Еврейской автономной области  часть полномочий </w:t>
      </w:r>
      <w:r w:rsidRPr="000A50D9">
        <w:rPr>
          <w:spacing w:val="2"/>
          <w:sz w:val="24"/>
          <w:szCs w:val="24"/>
        </w:rPr>
        <w:t xml:space="preserve">муниципального образования </w:t>
      </w:r>
      <w:r w:rsidRPr="000A50D9">
        <w:rPr>
          <w:sz w:val="24"/>
          <w:szCs w:val="24"/>
        </w:rPr>
        <w:t>«Николаевское городское</w:t>
      </w:r>
      <w:r w:rsidRPr="000A50D9">
        <w:rPr>
          <w:color w:val="FF0000"/>
          <w:sz w:val="24"/>
          <w:szCs w:val="24"/>
        </w:rPr>
        <w:t xml:space="preserve"> </w:t>
      </w:r>
      <w:r w:rsidRPr="000A50D9">
        <w:rPr>
          <w:spacing w:val="-2"/>
          <w:sz w:val="24"/>
          <w:szCs w:val="24"/>
        </w:rPr>
        <w:t xml:space="preserve">поселение» Смидовичского </w:t>
      </w:r>
      <w:r w:rsidRPr="000A50D9">
        <w:rPr>
          <w:sz w:val="24"/>
          <w:szCs w:val="24"/>
        </w:rPr>
        <w:t>муниципального района</w:t>
      </w:r>
      <w:r w:rsidRPr="000A50D9">
        <w:rPr>
          <w:spacing w:val="-2"/>
          <w:sz w:val="24"/>
          <w:szCs w:val="24"/>
        </w:rPr>
        <w:t xml:space="preserve"> Еврейской автономной области</w:t>
      </w:r>
      <w:r w:rsidRPr="000A50D9">
        <w:rPr>
          <w:sz w:val="24"/>
          <w:szCs w:val="24"/>
        </w:rPr>
        <w:t xml:space="preserve"> </w:t>
      </w:r>
      <w:r w:rsidRPr="000A50D9">
        <w:rPr>
          <w:spacing w:val="6"/>
          <w:sz w:val="24"/>
          <w:szCs w:val="24"/>
        </w:rPr>
        <w:t xml:space="preserve">на 2020 год к исполнению, </w:t>
      </w:r>
      <w:r w:rsidRPr="000A50D9">
        <w:rPr>
          <w:spacing w:val="2"/>
          <w:sz w:val="24"/>
          <w:szCs w:val="24"/>
        </w:rPr>
        <w:t xml:space="preserve">предусмотренных статьей 14 Федерального закона от 06.10.2003 № 131-ФЗ </w:t>
      </w:r>
      <w:r w:rsidRPr="000A50D9">
        <w:rPr>
          <w:spacing w:val="1"/>
          <w:sz w:val="24"/>
          <w:szCs w:val="24"/>
        </w:rPr>
        <w:t xml:space="preserve">«Об общих принципах организации местного самоуправления Российской </w:t>
      </w:r>
      <w:r w:rsidRPr="000A50D9">
        <w:rPr>
          <w:sz w:val="24"/>
          <w:szCs w:val="24"/>
        </w:rPr>
        <w:t>Федерации»:</w:t>
      </w:r>
    </w:p>
    <w:p w:rsidR="000A50D9" w:rsidRPr="000A50D9" w:rsidRDefault="000A50D9" w:rsidP="000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D9">
        <w:rPr>
          <w:rFonts w:ascii="Times New Roman" w:hAnsi="Times New Roman"/>
          <w:bCs/>
          <w:sz w:val="24"/>
          <w:szCs w:val="24"/>
        </w:rPr>
        <w:t>1.1</w:t>
      </w:r>
      <w:r w:rsidRPr="000A50D9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0A50D9">
        <w:rPr>
          <w:bCs/>
          <w:color w:val="FF0000"/>
          <w:sz w:val="24"/>
          <w:szCs w:val="24"/>
        </w:rPr>
        <w:t xml:space="preserve"> </w:t>
      </w:r>
      <w:r w:rsidRPr="000A50D9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A5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0D9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Федерации, а именно:</w:t>
      </w:r>
    </w:p>
    <w:p w:rsidR="000A50D9" w:rsidRPr="000A50D9" w:rsidRDefault="000A50D9" w:rsidP="000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lastRenderedPageBreak/>
        <w:t xml:space="preserve">- восстановление дорожной одежды автомобильные дороги общего пользования местного значения: а/д «подъездная дорога к кладбищу» </w:t>
      </w:r>
      <w:proofErr w:type="spellStart"/>
      <w:r w:rsidRPr="000A50D9">
        <w:rPr>
          <w:rFonts w:ascii="Times New Roman" w:hAnsi="Times New Roman"/>
          <w:sz w:val="24"/>
          <w:szCs w:val="24"/>
        </w:rPr>
        <w:t>п</w:t>
      </w:r>
      <w:proofErr w:type="gramStart"/>
      <w:r w:rsidRPr="000A50D9">
        <w:rPr>
          <w:rFonts w:ascii="Times New Roman" w:hAnsi="Times New Roman"/>
          <w:sz w:val="24"/>
          <w:szCs w:val="24"/>
        </w:rPr>
        <w:t>.Н</w:t>
      </w:r>
      <w:proofErr w:type="gramEnd"/>
      <w:r w:rsidRPr="000A50D9">
        <w:rPr>
          <w:rFonts w:ascii="Times New Roman" w:hAnsi="Times New Roman"/>
          <w:sz w:val="24"/>
          <w:szCs w:val="24"/>
        </w:rPr>
        <w:t>иколаевка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МО "Николаевское городское поселение» (км 0,3-км 0,35);</w:t>
      </w:r>
    </w:p>
    <w:p w:rsidR="000A50D9" w:rsidRPr="000A50D9" w:rsidRDefault="000A50D9" w:rsidP="000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rFonts w:ascii="Times New Roman" w:hAnsi="Times New Roman"/>
          <w:sz w:val="24"/>
          <w:szCs w:val="24"/>
        </w:rPr>
        <w:t>ул</w:t>
      </w:r>
      <w:proofErr w:type="gramStart"/>
      <w:r w:rsidRPr="000A50D9">
        <w:rPr>
          <w:rFonts w:ascii="Times New Roman" w:hAnsi="Times New Roman"/>
          <w:sz w:val="24"/>
          <w:szCs w:val="24"/>
        </w:rPr>
        <w:t>.З</w:t>
      </w:r>
      <w:proofErr w:type="gramEnd"/>
      <w:r w:rsidRPr="000A50D9">
        <w:rPr>
          <w:rFonts w:ascii="Times New Roman" w:hAnsi="Times New Roman"/>
          <w:sz w:val="24"/>
          <w:szCs w:val="24"/>
        </w:rPr>
        <w:t>аозёрная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A50D9">
        <w:rPr>
          <w:rFonts w:ascii="Times New Roman" w:hAnsi="Times New Roman"/>
          <w:sz w:val="24"/>
          <w:szCs w:val="24"/>
        </w:rPr>
        <w:t>п.Николаевка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МО "Николаевское городское поселение" (км 0,86-км 0,88; км 0,93-км 0,94; км 0,99-км 1,0);</w:t>
      </w:r>
    </w:p>
    <w:p w:rsidR="000A50D9" w:rsidRPr="000A50D9" w:rsidRDefault="000A50D9" w:rsidP="000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rFonts w:ascii="Times New Roman" w:hAnsi="Times New Roman"/>
          <w:sz w:val="24"/>
          <w:szCs w:val="24"/>
        </w:rPr>
        <w:t>ул</w:t>
      </w:r>
      <w:proofErr w:type="gramStart"/>
      <w:r w:rsidRPr="000A50D9">
        <w:rPr>
          <w:rFonts w:ascii="Times New Roman" w:hAnsi="Times New Roman"/>
          <w:sz w:val="24"/>
          <w:szCs w:val="24"/>
        </w:rPr>
        <w:t>.К</w:t>
      </w:r>
      <w:proofErr w:type="gramEnd"/>
      <w:r w:rsidRPr="000A50D9">
        <w:rPr>
          <w:rFonts w:ascii="Times New Roman" w:hAnsi="Times New Roman"/>
          <w:sz w:val="24"/>
          <w:szCs w:val="24"/>
        </w:rPr>
        <w:t>алинина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A50D9">
        <w:rPr>
          <w:rFonts w:ascii="Times New Roman" w:hAnsi="Times New Roman"/>
          <w:sz w:val="24"/>
          <w:szCs w:val="24"/>
        </w:rPr>
        <w:t>п.Николаевка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МО "Николаевское </w:t>
      </w:r>
      <w:proofErr w:type="spellStart"/>
      <w:r w:rsidRPr="000A50D9">
        <w:rPr>
          <w:rFonts w:ascii="Times New Roman" w:hAnsi="Times New Roman"/>
          <w:sz w:val="24"/>
          <w:szCs w:val="24"/>
        </w:rPr>
        <w:t>гордское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поселение" (км 1,16- км 1,4);</w:t>
      </w:r>
    </w:p>
    <w:p w:rsidR="000A50D9" w:rsidRPr="000A50D9" w:rsidRDefault="000A50D9" w:rsidP="000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50D9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rFonts w:ascii="Times New Roman" w:hAnsi="Times New Roman"/>
          <w:sz w:val="24"/>
          <w:szCs w:val="24"/>
        </w:rPr>
        <w:t>ул</w:t>
      </w:r>
      <w:proofErr w:type="gramStart"/>
      <w:r w:rsidRPr="000A50D9">
        <w:rPr>
          <w:rFonts w:ascii="Times New Roman" w:hAnsi="Times New Roman"/>
          <w:sz w:val="24"/>
          <w:szCs w:val="24"/>
        </w:rPr>
        <w:t>.Н</w:t>
      </w:r>
      <w:proofErr w:type="gramEnd"/>
      <w:r w:rsidRPr="000A50D9">
        <w:rPr>
          <w:rFonts w:ascii="Times New Roman" w:hAnsi="Times New Roman"/>
          <w:sz w:val="24"/>
          <w:szCs w:val="24"/>
        </w:rPr>
        <w:t>евская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A50D9">
        <w:rPr>
          <w:rFonts w:ascii="Times New Roman" w:hAnsi="Times New Roman"/>
          <w:sz w:val="24"/>
          <w:szCs w:val="24"/>
        </w:rPr>
        <w:t>п.Николаевка</w:t>
      </w:r>
      <w:proofErr w:type="spellEnd"/>
      <w:r w:rsidRPr="000A50D9">
        <w:rPr>
          <w:rFonts w:ascii="Times New Roman" w:hAnsi="Times New Roman"/>
          <w:sz w:val="24"/>
          <w:szCs w:val="24"/>
        </w:rPr>
        <w:t xml:space="preserve"> МО "Николаевское городское население" (км 0-км 0,5);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sz w:val="24"/>
          <w:szCs w:val="24"/>
        </w:rPr>
        <w:t>ул</w:t>
      </w:r>
      <w:proofErr w:type="gramStart"/>
      <w:r w:rsidRPr="000A50D9">
        <w:rPr>
          <w:sz w:val="24"/>
          <w:szCs w:val="24"/>
        </w:rPr>
        <w:t>.П</w:t>
      </w:r>
      <w:proofErr w:type="gramEnd"/>
      <w:r w:rsidRPr="000A50D9">
        <w:rPr>
          <w:sz w:val="24"/>
          <w:szCs w:val="24"/>
        </w:rPr>
        <w:t>артизанская</w:t>
      </w:r>
      <w:proofErr w:type="spellEnd"/>
      <w:r w:rsidRPr="000A50D9">
        <w:rPr>
          <w:sz w:val="24"/>
          <w:szCs w:val="24"/>
        </w:rPr>
        <w:t xml:space="preserve">» </w:t>
      </w:r>
      <w:proofErr w:type="spellStart"/>
      <w:r w:rsidRPr="000A50D9">
        <w:rPr>
          <w:sz w:val="24"/>
          <w:szCs w:val="24"/>
        </w:rPr>
        <w:t>п.Николаевка</w:t>
      </w:r>
      <w:proofErr w:type="spellEnd"/>
      <w:r w:rsidRPr="000A50D9">
        <w:rPr>
          <w:sz w:val="24"/>
          <w:szCs w:val="24"/>
        </w:rPr>
        <w:t xml:space="preserve"> МО "Николаевское городское поселение (км 0,345-км 0,517);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- восстановление дорожной одежды автомобильные дороги общего пользования местного значения: а/д «переулок Малый», </w:t>
      </w:r>
      <w:proofErr w:type="spellStart"/>
      <w:r w:rsidRPr="000A50D9">
        <w:rPr>
          <w:sz w:val="24"/>
          <w:szCs w:val="24"/>
        </w:rPr>
        <w:t>п</w:t>
      </w:r>
      <w:proofErr w:type="gramStart"/>
      <w:r w:rsidRPr="000A50D9">
        <w:rPr>
          <w:sz w:val="24"/>
          <w:szCs w:val="24"/>
        </w:rPr>
        <w:t>.Н</w:t>
      </w:r>
      <w:proofErr w:type="gramEnd"/>
      <w:r w:rsidRPr="000A50D9">
        <w:rPr>
          <w:sz w:val="24"/>
          <w:szCs w:val="24"/>
        </w:rPr>
        <w:t>иколаевка</w:t>
      </w:r>
      <w:proofErr w:type="spellEnd"/>
      <w:r w:rsidRPr="000A50D9">
        <w:rPr>
          <w:sz w:val="24"/>
          <w:szCs w:val="24"/>
        </w:rPr>
        <w:t xml:space="preserve"> МО "Николаевское городское поселение" (км 0,2-км 0,3);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- восстановление дорожной одежды автомобильные дороги общего пользования местного значения: а/д «по кладбищу», </w:t>
      </w:r>
      <w:proofErr w:type="spellStart"/>
      <w:r w:rsidRPr="000A50D9">
        <w:rPr>
          <w:sz w:val="24"/>
          <w:szCs w:val="24"/>
        </w:rPr>
        <w:t>п</w:t>
      </w:r>
      <w:proofErr w:type="gramStart"/>
      <w:r w:rsidRPr="000A50D9">
        <w:rPr>
          <w:sz w:val="24"/>
          <w:szCs w:val="24"/>
        </w:rPr>
        <w:t>.Н</w:t>
      </w:r>
      <w:proofErr w:type="gramEnd"/>
      <w:r w:rsidRPr="000A50D9">
        <w:rPr>
          <w:sz w:val="24"/>
          <w:szCs w:val="24"/>
        </w:rPr>
        <w:t>иколаевка</w:t>
      </w:r>
      <w:proofErr w:type="spellEnd"/>
      <w:r w:rsidRPr="000A50D9">
        <w:rPr>
          <w:sz w:val="24"/>
          <w:szCs w:val="24"/>
        </w:rPr>
        <w:t xml:space="preserve"> МО "Николаевское городское поселение" (км 0,09-км 0,34);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sz w:val="24"/>
          <w:szCs w:val="24"/>
        </w:rPr>
        <w:t>ул</w:t>
      </w:r>
      <w:proofErr w:type="gramStart"/>
      <w:r w:rsidRPr="000A50D9">
        <w:rPr>
          <w:sz w:val="24"/>
          <w:szCs w:val="24"/>
        </w:rPr>
        <w:t>.О</w:t>
      </w:r>
      <w:proofErr w:type="gramEnd"/>
      <w:r w:rsidRPr="000A50D9">
        <w:rPr>
          <w:sz w:val="24"/>
          <w:szCs w:val="24"/>
        </w:rPr>
        <w:t>ктябрьская</w:t>
      </w:r>
      <w:proofErr w:type="spellEnd"/>
      <w:r w:rsidRPr="000A50D9">
        <w:rPr>
          <w:sz w:val="24"/>
          <w:szCs w:val="24"/>
        </w:rPr>
        <w:t xml:space="preserve">» </w:t>
      </w:r>
      <w:proofErr w:type="spellStart"/>
      <w:r w:rsidRPr="000A50D9">
        <w:rPr>
          <w:sz w:val="24"/>
          <w:szCs w:val="24"/>
        </w:rPr>
        <w:t>п.Николаевка</w:t>
      </w:r>
      <w:proofErr w:type="spellEnd"/>
      <w:r w:rsidRPr="000A50D9">
        <w:rPr>
          <w:sz w:val="24"/>
          <w:szCs w:val="24"/>
        </w:rPr>
        <w:t xml:space="preserve"> МО "Николаевское городское поселение" (км 0,05-км 0,23);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 - восстановление дорожной одежды автомобильные дороги общего пользования местного значения: а/д «</w:t>
      </w:r>
      <w:proofErr w:type="spellStart"/>
      <w:r w:rsidRPr="000A50D9">
        <w:rPr>
          <w:sz w:val="24"/>
          <w:szCs w:val="24"/>
        </w:rPr>
        <w:t>ул</w:t>
      </w:r>
      <w:proofErr w:type="gramStart"/>
      <w:r w:rsidRPr="000A50D9">
        <w:rPr>
          <w:sz w:val="24"/>
          <w:szCs w:val="24"/>
        </w:rPr>
        <w:t>.Х</w:t>
      </w:r>
      <w:proofErr w:type="gramEnd"/>
      <w:r w:rsidRPr="000A50D9">
        <w:rPr>
          <w:sz w:val="24"/>
          <w:szCs w:val="24"/>
        </w:rPr>
        <w:t>абаровская</w:t>
      </w:r>
      <w:proofErr w:type="spellEnd"/>
      <w:r w:rsidRPr="000A50D9">
        <w:rPr>
          <w:sz w:val="24"/>
          <w:szCs w:val="24"/>
        </w:rPr>
        <w:t xml:space="preserve">», </w:t>
      </w:r>
      <w:proofErr w:type="spellStart"/>
      <w:r w:rsidRPr="000A50D9">
        <w:rPr>
          <w:sz w:val="24"/>
          <w:szCs w:val="24"/>
        </w:rPr>
        <w:t>п.Николаевка</w:t>
      </w:r>
      <w:proofErr w:type="spellEnd"/>
      <w:r w:rsidRPr="000A50D9">
        <w:rPr>
          <w:sz w:val="24"/>
          <w:szCs w:val="24"/>
        </w:rPr>
        <w:t xml:space="preserve"> МО "Николаевское городское поселение" (км 1,1-км 1,15; км 1,45-км 1,5).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2. Наделить главу администрации муниципального образования                «Николаевское  городское поселение» Смидовичского муниципального района Еврейской автономной области  Марданова И.В. полномочием по подписанию соглашения о передаче органам местного самоуправления Смидовичского муниципального района Еврейской автономной </w:t>
      </w:r>
      <w:proofErr w:type="gramStart"/>
      <w:r w:rsidRPr="000A50D9">
        <w:rPr>
          <w:sz w:val="24"/>
          <w:szCs w:val="24"/>
        </w:rPr>
        <w:t>области осуществления части полномочий органов местного самоуправления  Николаевского городского поселения</w:t>
      </w:r>
      <w:proofErr w:type="gramEnd"/>
      <w:r w:rsidRPr="000A50D9">
        <w:rPr>
          <w:sz w:val="24"/>
          <w:szCs w:val="24"/>
        </w:rPr>
        <w:t xml:space="preserve"> Смидовичского муниципального района Еврейской автономной области на 2020 год.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3. Направить настоящее решение главам администрации муниципального образования «Николаевское городское поселение» Смидовичского  муниципального района Еврейской автономной области  и Смидовичского  муниципального района Еврейской автономной области для подписания.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4. </w:t>
      </w:r>
      <w:proofErr w:type="gramStart"/>
      <w:r w:rsidRPr="000A50D9">
        <w:rPr>
          <w:sz w:val="24"/>
          <w:szCs w:val="24"/>
        </w:rPr>
        <w:t>Контроль за</w:t>
      </w:r>
      <w:proofErr w:type="gramEnd"/>
      <w:r w:rsidRPr="000A50D9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 муниципальной собственности.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5.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  <w:r w:rsidRPr="000A50D9">
        <w:rPr>
          <w:sz w:val="24"/>
          <w:szCs w:val="24"/>
        </w:rPr>
        <w:t>6. Настоящее решение вступает в силу после дня его официального опубликования.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</w:p>
    <w:p w:rsidR="000A50D9" w:rsidRPr="000A50D9" w:rsidRDefault="000A50D9" w:rsidP="000A50D9">
      <w:pPr>
        <w:pStyle w:val="a5"/>
        <w:ind w:firstLine="0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Председатель Собрания депутатов                                            </w:t>
      </w:r>
      <w:r w:rsidR="002D555D">
        <w:rPr>
          <w:sz w:val="24"/>
          <w:szCs w:val="24"/>
        </w:rPr>
        <w:t xml:space="preserve">                     </w:t>
      </w:r>
      <w:r w:rsidRPr="000A50D9">
        <w:rPr>
          <w:sz w:val="24"/>
          <w:szCs w:val="24"/>
        </w:rPr>
        <w:t xml:space="preserve"> Т.И. Прокопенко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</w:p>
    <w:p w:rsidR="000A50D9" w:rsidRPr="000A50D9" w:rsidRDefault="000A50D9" w:rsidP="000A50D9">
      <w:pPr>
        <w:pStyle w:val="a5"/>
        <w:ind w:firstLine="0"/>
        <w:jc w:val="both"/>
        <w:rPr>
          <w:sz w:val="24"/>
          <w:szCs w:val="24"/>
        </w:rPr>
      </w:pPr>
      <w:r w:rsidRPr="000A50D9">
        <w:rPr>
          <w:sz w:val="24"/>
          <w:szCs w:val="24"/>
        </w:rPr>
        <w:t xml:space="preserve">Глава городского поселения                                                    </w:t>
      </w:r>
      <w:r w:rsidR="002D555D">
        <w:rPr>
          <w:sz w:val="24"/>
          <w:szCs w:val="24"/>
        </w:rPr>
        <w:t xml:space="preserve">                        </w:t>
      </w:r>
      <w:r w:rsidRPr="000A50D9">
        <w:rPr>
          <w:sz w:val="24"/>
          <w:szCs w:val="24"/>
        </w:rPr>
        <w:t xml:space="preserve"> И.В. Марданов</w:t>
      </w:r>
    </w:p>
    <w:p w:rsidR="000A50D9" w:rsidRPr="000A50D9" w:rsidRDefault="000A50D9" w:rsidP="000A50D9">
      <w:pPr>
        <w:pStyle w:val="a5"/>
        <w:jc w:val="both"/>
        <w:rPr>
          <w:sz w:val="24"/>
          <w:szCs w:val="24"/>
        </w:rPr>
      </w:pPr>
    </w:p>
    <w:p w:rsidR="00D02FE8" w:rsidRDefault="00D02FE8" w:rsidP="000A50D9">
      <w:pPr>
        <w:rPr>
          <w:rFonts w:ascii="Times New Roman" w:hAnsi="Times New Roman" w:cs="Times New Roman"/>
          <w:sz w:val="24"/>
          <w:szCs w:val="24"/>
        </w:rPr>
      </w:pPr>
    </w:p>
    <w:p w:rsidR="002D555D" w:rsidRDefault="002D555D" w:rsidP="000A50D9">
      <w:pPr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2D555D" w:rsidRPr="002D555D" w:rsidRDefault="002D555D" w:rsidP="002D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Смидовичского муниципального района ЕАО осуществления </w:t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части полномочий органов местного самоуправления  Николаевского  городского поселения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Смидовичского муниципального района ЕАО на 2020 год</w:t>
      </w:r>
    </w:p>
    <w:p w:rsidR="002D555D" w:rsidRPr="002D555D" w:rsidRDefault="002D555D" w:rsidP="002D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 пос. Николаевка</w:t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</w:r>
      <w:r w:rsidRPr="002D555D">
        <w:rPr>
          <w:rFonts w:ascii="Times New Roman" w:hAnsi="Times New Roman" w:cs="Times New Roman"/>
          <w:sz w:val="24"/>
          <w:szCs w:val="24"/>
        </w:rPr>
        <w:tab/>
        <w:t xml:space="preserve">            13 октября 2020 г.</w:t>
      </w:r>
    </w:p>
    <w:p w:rsidR="002D555D" w:rsidRPr="002D555D" w:rsidRDefault="002D555D" w:rsidP="002D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5D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Смидовичского муниципального района от    .10.2020 №     «О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</w:t>
      </w:r>
      <w:proofErr w:type="spellStart"/>
      <w:r w:rsidRPr="002D555D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Pr="002D555D">
        <w:rPr>
          <w:rFonts w:ascii="Times New Roman" w:hAnsi="Times New Roman" w:cs="Times New Roman"/>
          <w:sz w:val="24"/>
          <w:szCs w:val="24"/>
        </w:rPr>
        <w:t xml:space="preserve"> городских и </w:t>
      </w:r>
      <w:proofErr w:type="spellStart"/>
      <w:r w:rsidRPr="002D555D">
        <w:rPr>
          <w:rFonts w:ascii="Times New Roman" w:hAnsi="Times New Roman" w:cs="Times New Roman"/>
          <w:sz w:val="24"/>
          <w:szCs w:val="24"/>
        </w:rPr>
        <w:t>Камышовского</w:t>
      </w:r>
      <w:proofErr w:type="spellEnd"/>
      <w:r w:rsidRPr="002D555D">
        <w:rPr>
          <w:rFonts w:ascii="Times New Roman" w:hAnsi="Times New Roman" w:cs="Times New Roman"/>
          <w:sz w:val="24"/>
          <w:szCs w:val="24"/>
        </w:rPr>
        <w:t xml:space="preserve"> сельского поселений, входящих в состав муниципального района, на 2020 год» администрация Смидовичского муниципального района ЕАО в лице главы администрации муниципального района </w:t>
      </w:r>
      <w:proofErr w:type="spellStart"/>
      <w:r w:rsidRPr="002D555D">
        <w:rPr>
          <w:rFonts w:ascii="Times New Roman" w:hAnsi="Times New Roman" w:cs="Times New Roman"/>
          <w:sz w:val="24"/>
          <w:szCs w:val="24"/>
        </w:rPr>
        <w:t>Шупикова</w:t>
      </w:r>
      <w:proofErr w:type="spellEnd"/>
      <w:r w:rsidRPr="002D555D">
        <w:rPr>
          <w:rFonts w:ascii="Times New Roman" w:hAnsi="Times New Roman" w:cs="Times New Roman"/>
          <w:sz w:val="24"/>
          <w:szCs w:val="24"/>
        </w:rPr>
        <w:t xml:space="preserve"> М.В., действующего на основании Устава муниципального образования «Смидовичский муниципальный район» ЕАО, и администрация  Николаевского  городского поселения Смидовичского муниципального района ЕАО в лице главы администрации городского поселения  Марданова И.В., действующего на основании Устава муниципального образования                      «Николаевское  городское поселение» Смидовичского муниципального района ЕАО, а вместе именуемые «Стороны», заключили настоящее Соглашение о нижеследующем:</w:t>
      </w:r>
      <w:proofErr w:type="gramEnd"/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2D555D">
        <w:rPr>
          <w:rFonts w:ascii="Times New Roman" w:hAnsi="Times New Roman" w:cs="Times New Roman"/>
          <w:sz w:val="24"/>
          <w:szCs w:val="24"/>
        </w:rPr>
        <w:t>Николаевкого</w:t>
      </w:r>
      <w:proofErr w:type="spellEnd"/>
      <w:r w:rsidRPr="002D555D">
        <w:rPr>
          <w:rFonts w:ascii="Times New Roman" w:hAnsi="Times New Roman" w:cs="Times New Roman"/>
          <w:sz w:val="24"/>
          <w:szCs w:val="24"/>
        </w:rPr>
        <w:t xml:space="preserve"> городского поселения Смидовичского муниципального района ЕАО (далее – администрация городского поселения) передает, а администрация Смидовичского муниципального района ЕАО (далее – администрация муниципального района) принимает на 2020 год к исполнению часть полномочий, предусмотренных пунктом 5 части 1 статьи 14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части организации и выполнения следующих мероприятий:</w:t>
      </w:r>
    </w:p>
    <w:p w:rsidR="002D555D" w:rsidRPr="002D555D" w:rsidRDefault="002D555D" w:rsidP="002D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 </w:t>
      </w:r>
      <w:r w:rsidRPr="002D555D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«подъездная дорога к кладбищу»               п. Николаевка МО "Николаевское городское поселение» (км 0,3-км 0,35);</w:t>
      </w:r>
    </w:p>
    <w:p w:rsidR="002D555D" w:rsidRPr="002D555D" w:rsidRDefault="002D555D" w:rsidP="002D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55D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«ул. Заозёрная», п. Николаевка МО "Николаевское городское поселение" (км 0,86-км 0,88; км 0,93-км 0,94; км 0,99-км 1,0);</w:t>
      </w:r>
    </w:p>
    <w:p w:rsidR="002D555D" w:rsidRPr="002D555D" w:rsidRDefault="002D555D" w:rsidP="002D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55D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«ул. Калинина» п. Николаевка МО "Николаевское городское поселение" (км 1,16- км 1,4);</w:t>
      </w:r>
    </w:p>
    <w:p w:rsidR="002D555D" w:rsidRPr="002D555D" w:rsidRDefault="002D555D" w:rsidP="002D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55D">
        <w:rPr>
          <w:rFonts w:ascii="Times New Roman" w:hAnsi="Times New Roman"/>
          <w:sz w:val="24"/>
          <w:szCs w:val="24"/>
        </w:rPr>
        <w:t>- восстановление дорожной одежды автомобильные дороги общего пользования местного значения: а/д «ул. Невская», п. Николаевка МО "Николаевское городское население" (км 0-км 0,5);</w:t>
      </w:r>
    </w:p>
    <w:p w:rsidR="002D555D" w:rsidRPr="002D555D" w:rsidRDefault="002D555D" w:rsidP="002D555D">
      <w:pPr>
        <w:pStyle w:val="a5"/>
        <w:jc w:val="both"/>
        <w:rPr>
          <w:sz w:val="24"/>
          <w:szCs w:val="24"/>
        </w:rPr>
      </w:pPr>
      <w:r w:rsidRPr="002D555D">
        <w:rPr>
          <w:sz w:val="24"/>
          <w:szCs w:val="24"/>
        </w:rPr>
        <w:lastRenderedPageBreak/>
        <w:t>- восстановление дорожной одежды автомобильные дороги общего пользования местного значения: а/д «ул. Партизанская» п. Николаевка МО "Николаевское городское поселение (км 0,345-км 0,517);</w:t>
      </w:r>
    </w:p>
    <w:p w:rsidR="002D555D" w:rsidRPr="002D555D" w:rsidRDefault="002D555D" w:rsidP="002D555D">
      <w:pPr>
        <w:pStyle w:val="a5"/>
        <w:jc w:val="both"/>
        <w:rPr>
          <w:sz w:val="24"/>
          <w:szCs w:val="24"/>
        </w:rPr>
      </w:pPr>
      <w:r w:rsidRPr="002D555D">
        <w:rPr>
          <w:sz w:val="24"/>
          <w:szCs w:val="24"/>
        </w:rPr>
        <w:t>- восстановление дорожной одежды автомобильные дороги общего пользования местного значения: а/д «переулок Малый», п. Николаевка МО "Николаевское городское поселение" (км 0,2-км 0,3);</w:t>
      </w:r>
    </w:p>
    <w:p w:rsidR="002D555D" w:rsidRPr="002D555D" w:rsidRDefault="002D555D" w:rsidP="002D555D">
      <w:pPr>
        <w:pStyle w:val="a5"/>
        <w:jc w:val="both"/>
        <w:rPr>
          <w:sz w:val="24"/>
          <w:szCs w:val="24"/>
        </w:rPr>
      </w:pPr>
      <w:r w:rsidRPr="002D555D">
        <w:rPr>
          <w:sz w:val="24"/>
          <w:szCs w:val="24"/>
        </w:rPr>
        <w:t>- восстановление дорожной одежды автомобильные дороги общего пользования местного значения: а/д «по кладбищу», п. Николаевка МО "Николаевское городское поселение" (км 0,09-км 0,34);</w:t>
      </w:r>
    </w:p>
    <w:p w:rsidR="002D555D" w:rsidRPr="002D555D" w:rsidRDefault="002D555D" w:rsidP="002D555D">
      <w:pPr>
        <w:pStyle w:val="a5"/>
        <w:jc w:val="both"/>
        <w:rPr>
          <w:sz w:val="24"/>
          <w:szCs w:val="24"/>
        </w:rPr>
      </w:pPr>
      <w:r w:rsidRPr="002D555D">
        <w:rPr>
          <w:sz w:val="24"/>
          <w:szCs w:val="24"/>
        </w:rPr>
        <w:t>- восстановление дорожной одежды автомобильные дороги общего пользования местного значения: а/д «ул. Октябрьская» п. Николаевка МО "Николаевское городское поселение" (км 0,05-км 0,23);</w:t>
      </w:r>
    </w:p>
    <w:p w:rsidR="002D555D" w:rsidRPr="002D555D" w:rsidRDefault="002D555D" w:rsidP="002D555D">
      <w:pPr>
        <w:pStyle w:val="a5"/>
        <w:jc w:val="both"/>
        <w:rPr>
          <w:sz w:val="24"/>
          <w:szCs w:val="24"/>
        </w:rPr>
      </w:pPr>
      <w:r w:rsidRPr="002D555D">
        <w:rPr>
          <w:sz w:val="24"/>
          <w:szCs w:val="24"/>
        </w:rPr>
        <w:t xml:space="preserve"> - восстановление дорожной одежды автомобильные дороги общего пользования местного значения: а/д «ул. Хабаровская», п. Николаевка МО "Николаевское городское поселение" (км 1,1-км 1,15; км 1,45-км 1,5).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2.1. Настоящее Соглашение опубликовать в газете «Районный вестник» и на официальном сайте органов местного самоуправления Смидовичского муниципального района ЕАО. 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 xml:space="preserve">2.2. Настоящее Соглашение вступает в силу после дня его официального опубликования (обнародования). 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2.3. Настоящее Соглашение действует до 31.12.2020 года.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3.1.</w:t>
      </w:r>
      <w:r w:rsidRPr="002D555D">
        <w:rPr>
          <w:rFonts w:ascii="Times New Roman" w:hAnsi="Times New Roman" w:cs="Times New Roman"/>
          <w:sz w:val="24"/>
          <w:szCs w:val="24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3.2.</w:t>
      </w:r>
      <w:r w:rsidRPr="002D555D">
        <w:rPr>
          <w:rFonts w:ascii="Times New Roman" w:hAnsi="Times New Roman" w:cs="Times New Roman"/>
          <w:sz w:val="24"/>
          <w:szCs w:val="24"/>
        </w:rPr>
        <w:tab/>
        <w:t>Действие настоящего Соглашения может быть прекращено досрочно в следующих случаях: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1)</w:t>
      </w:r>
      <w:r w:rsidRPr="002D555D">
        <w:rPr>
          <w:rFonts w:ascii="Times New Roman" w:hAnsi="Times New Roman" w:cs="Times New Roman"/>
          <w:sz w:val="24"/>
          <w:szCs w:val="24"/>
        </w:rPr>
        <w:tab/>
        <w:t>по взаимному согласию администрации муниципального района и администрации городского поселения;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2)</w:t>
      </w:r>
      <w:r w:rsidRPr="002D555D">
        <w:rPr>
          <w:rFonts w:ascii="Times New Roman" w:hAnsi="Times New Roman" w:cs="Times New Roman"/>
          <w:sz w:val="24"/>
          <w:szCs w:val="24"/>
        </w:rPr>
        <w:tab/>
        <w:t>по инициативе администрации городского поселения в случае установления факта ненадлежащего осуществления (или неосуществления) администрацией муниципального района переданных части полномочий, не целевого использования межбюджетных трансфертов и (или) муниципального имущества;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3)</w:t>
      </w:r>
      <w:r w:rsidRPr="002D555D">
        <w:rPr>
          <w:rFonts w:ascii="Times New Roman" w:hAnsi="Times New Roman" w:cs="Times New Roman"/>
          <w:sz w:val="24"/>
          <w:szCs w:val="24"/>
        </w:rPr>
        <w:tab/>
        <w:t>по инициативе администрации муниципального района в случае несвоевременного перечисления межбюджетных трансфертов администрацией городского поселения на исполнение передаваемых полномочий.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3.3.</w:t>
      </w:r>
      <w:r w:rsidRPr="002D555D">
        <w:rPr>
          <w:rFonts w:ascii="Times New Roman" w:hAnsi="Times New Roman" w:cs="Times New Roman"/>
          <w:sz w:val="24"/>
          <w:szCs w:val="24"/>
        </w:rPr>
        <w:tab/>
        <w:t>При досрочном прекращении настоящего Соглашения Сторона - инициатор извещает об этом противоположную Сторону за 30 дней до предполагаемого срока прекращения настоящего Соглашения в письменном виде с указанием причин досрочного прекращения.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4.1.</w:t>
      </w:r>
      <w:r w:rsidRPr="002D555D">
        <w:rPr>
          <w:rFonts w:ascii="Times New Roman" w:hAnsi="Times New Roman" w:cs="Times New Roman"/>
          <w:sz w:val="24"/>
          <w:szCs w:val="24"/>
        </w:rPr>
        <w:tab/>
        <w:t xml:space="preserve">Администрация городского поселения осуществляет </w:t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исполнением передаваемых администрации муниципального района части полномочий. 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4.2.</w:t>
      </w:r>
      <w:r w:rsidRPr="002D55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исполнением части полномочий, предусмотренных статьей 1 настоящего Соглашения, осуществляется путем предоставления администрацией муниципального района администрации городского поселения квартальных и годовых отчетов об осуществлении части полномочий, использовании муниципального имущества.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4.3.</w:t>
      </w:r>
      <w:r w:rsidRPr="002D555D">
        <w:rPr>
          <w:rFonts w:ascii="Times New Roman" w:hAnsi="Times New Roman" w:cs="Times New Roman"/>
          <w:sz w:val="24"/>
          <w:szCs w:val="24"/>
        </w:rPr>
        <w:tab/>
        <w:t xml:space="preserve">Представители администрации городского поселения привлекаются для осуществления </w:t>
      </w:r>
      <w:proofErr w:type="gramStart"/>
      <w:r w:rsidRPr="002D55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555D">
        <w:rPr>
          <w:rFonts w:ascii="Times New Roman" w:hAnsi="Times New Roman" w:cs="Times New Roman"/>
          <w:sz w:val="24"/>
          <w:szCs w:val="24"/>
        </w:rPr>
        <w:t xml:space="preserve"> ходом выполнения работ, оказания услуг, закупка которых </w:t>
      </w:r>
      <w:r w:rsidRPr="002D555D">
        <w:rPr>
          <w:rFonts w:ascii="Times New Roman" w:hAnsi="Times New Roman" w:cs="Times New Roman"/>
          <w:sz w:val="24"/>
          <w:szCs w:val="24"/>
        </w:rPr>
        <w:lastRenderedPageBreak/>
        <w:t>проводится в рамках переданных полномочий в соответствии с Федеральным законом от 05.04.2013 № 44-ФЗ «О контрактной системе  сфере закупок товаров, работ, услуг для обеспечения государственных и муниципальных нужд».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5.1 Объем межбюджетных трансфертов определяется и устанавливается сторонами, исходя из прогнозируемого объема средств, необходимых для полного и своевременного исполнения перечисленных в статье 1 настоящего Соглашения части полномочий.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5.2.</w:t>
      </w:r>
      <w:r w:rsidRPr="002D555D">
        <w:rPr>
          <w:rFonts w:ascii="Times New Roman" w:hAnsi="Times New Roman" w:cs="Times New Roman"/>
          <w:sz w:val="24"/>
          <w:szCs w:val="24"/>
        </w:rPr>
        <w:tab/>
        <w:t>Объем межбюджетных трансфертов составляет  1754,853 (Один миллион семьсот пятьдесят четыре тысячи восемьсот пятьдесят три) рубля.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5.3.</w:t>
      </w:r>
      <w:r w:rsidRPr="002D555D">
        <w:rPr>
          <w:rFonts w:ascii="Times New Roman" w:hAnsi="Times New Roman" w:cs="Times New Roman"/>
          <w:sz w:val="24"/>
          <w:szCs w:val="24"/>
        </w:rPr>
        <w:tab/>
        <w:t>Имущество, необходимое для исполнения передаваемых части полномочий по настоящему Соглашению, передается администрацией городского поселения администрации муниципального района по договору безвозмездного пользования.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Договор безвозмездного пользования является срочным и заключается на срок действия настоящего Соглашения.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6.1. Администрация городского поселения обязуется предоставлять администрации муниципального района сведения (информацию), необходимые для реализации передаваемой части полномочий.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6.2. Администрация городского поселения обязуется контролировать ход выполнения работ вышеназванных мероприятий.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6.2.</w:t>
      </w:r>
      <w:r w:rsidRPr="002D555D">
        <w:rPr>
          <w:rFonts w:ascii="Times New Roman" w:hAnsi="Times New Roman" w:cs="Times New Roman"/>
          <w:sz w:val="24"/>
          <w:szCs w:val="24"/>
        </w:rPr>
        <w:tab/>
        <w:t>Глава администрации муниципального района не позднее 3 (трех) месяцев со дня окончания финансового года направляет главе администрации городского поселения отчет об исполнении части переданных полномочий за истекший финансовый год.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2D555D" w:rsidRPr="002D555D" w:rsidRDefault="002D555D" w:rsidP="002D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5D">
        <w:rPr>
          <w:rFonts w:ascii="Times New Roman" w:hAnsi="Times New Roman" w:cs="Times New Roman"/>
          <w:sz w:val="24"/>
          <w:szCs w:val="24"/>
        </w:rPr>
        <w:t>7.1.</w:t>
      </w:r>
      <w:r w:rsidRPr="002D555D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D555D" w:rsidRPr="002D555D" w:rsidRDefault="002D555D" w:rsidP="002D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5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D555D" w:rsidRPr="002D555D" w:rsidRDefault="002D555D" w:rsidP="002D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2D555D" w:rsidRPr="002D555D" w:rsidTr="00CF48AA">
        <w:tc>
          <w:tcPr>
            <w:tcW w:w="5070" w:type="dxa"/>
          </w:tcPr>
          <w:p w:rsidR="002D555D" w:rsidRPr="002D555D" w:rsidRDefault="002D555D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Николаевского городского поселения</w:t>
            </w:r>
          </w:p>
          <w:p w:rsidR="002D555D" w:rsidRPr="002D555D" w:rsidRDefault="002D555D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5D" w:rsidRPr="002D555D" w:rsidRDefault="002D555D" w:rsidP="00CF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5D">
              <w:rPr>
                <w:rFonts w:ascii="Times New Roman" w:hAnsi="Times New Roman" w:cs="Times New Roman"/>
                <w:sz w:val="24"/>
                <w:szCs w:val="24"/>
              </w:rPr>
              <w:t>И.В. Марданов___________________</w:t>
            </w:r>
          </w:p>
        </w:tc>
        <w:tc>
          <w:tcPr>
            <w:tcW w:w="5103" w:type="dxa"/>
          </w:tcPr>
          <w:p w:rsidR="002D555D" w:rsidRPr="002D555D" w:rsidRDefault="002D555D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Смидовичского                                          муниципального района</w:t>
            </w:r>
          </w:p>
          <w:p w:rsidR="002D555D" w:rsidRPr="002D555D" w:rsidRDefault="002D555D" w:rsidP="00CF48A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5D" w:rsidRPr="002D555D" w:rsidRDefault="002D555D" w:rsidP="00CF48A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D555D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D555D">
              <w:rPr>
                <w:rFonts w:ascii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 w:rsidRPr="002D55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D555D" w:rsidRPr="002D555D" w:rsidRDefault="002D555D" w:rsidP="00CF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55D" w:rsidRPr="002D555D" w:rsidRDefault="002D555D" w:rsidP="000A50D9">
      <w:pPr>
        <w:rPr>
          <w:rFonts w:ascii="Times New Roman" w:hAnsi="Times New Roman" w:cs="Times New Roman"/>
          <w:sz w:val="24"/>
          <w:szCs w:val="24"/>
        </w:rPr>
      </w:pPr>
    </w:p>
    <w:p w:rsidR="002D555D" w:rsidRPr="002D555D" w:rsidRDefault="002D555D" w:rsidP="002D555D">
      <w:pPr>
        <w:rPr>
          <w:rFonts w:ascii="Times New Roman" w:hAnsi="Times New Roman" w:cs="Times New Roman"/>
          <w:sz w:val="24"/>
          <w:szCs w:val="24"/>
        </w:rPr>
      </w:pPr>
    </w:p>
    <w:sectPr w:rsidR="002D555D" w:rsidRPr="002D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A"/>
    <w:rsid w:val="000A50D9"/>
    <w:rsid w:val="002D555D"/>
    <w:rsid w:val="0065224D"/>
    <w:rsid w:val="0069741E"/>
    <w:rsid w:val="008D7DFA"/>
    <w:rsid w:val="009675FE"/>
    <w:rsid w:val="00D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0D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2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0D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2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1993</Words>
  <Characters>11362</Characters>
  <Application>Microsoft Office Word</Application>
  <DocSecurity>0</DocSecurity>
  <Lines>94</Lines>
  <Paragraphs>26</Paragraphs>
  <ScaleCrop>false</ScaleCrop>
  <Company>Krokoz™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Сергей</cp:lastModifiedBy>
  <cp:revision>6</cp:revision>
  <dcterms:created xsi:type="dcterms:W3CDTF">2020-10-13T03:22:00Z</dcterms:created>
  <dcterms:modified xsi:type="dcterms:W3CDTF">2020-10-13T07:55:00Z</dcterms:modified>
</cp:coreProperties>
</file>