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9" w:rsidRPr="004F75E9" w:rsidRDefault="004F75E9" w:rsidP="004F75E9">
      <w:pPr>
        <w:keepNext/>
        <w:spacing w:after="0" w:line="240" w:lineRule="auto"/>
        <w:outlineLvl w:val="0"/>
        <w:rPr>
          <w:rFonts w:eastAsia="Times New Roman" w:cs="Times New Roman"/>
          <w:sz w:val="28"/>
          <w:szCs w:val="28"/>
          <w:lang w:eastAsia="ru-RU"/>
        </w:rPr>
      </w:pPr>
      <w:r w:rsidRPr="004F75E9">
        <w:rPr>
          <w:noProof/>
          <w:lang w:eastAsia="ru-RU"/>
        </w:rPr>
        <w:drawing>
          <wp:anchor distT="0" distB="0" distL="114300" distR="114300" simplePos="0" relativeHeight="251659264" behindDoc="0" locked="0" layoutInCell="1" allowOverlap="1" wp14:anchorId="5AA5393D" wp14:editId="0F91B2ED">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4F75E9" w:rsidRPr="004F75E9" w:rsidRDefault="004F75E9" w:rsidP="004F75E9">
      <w:pPr>
        <w:spacing w:after="0" w:line="240" w:lineRule="auto"/>
        <w:ind w:left="2268"/>
        <w:rPr>
          <w:rFonts w:ascii="Times New Roman" w:eastAsia="Times New Roman" w:hAnsi="Times New Roman" w:cs="Times New Roman"/>
          <w:sz w:val="24"/>
          <w:szCs w:val="24"/>
          <w:lang w:eastAsia="ru-RU"/>
        </w:rPr>
      </w:pPr>
      <w:r w:rsidRPr="004F75E9">
        <w:rPr>
          <w:rFonts w:ascii="Times New Roman" w:eastAsia="Times New Roman" w:hAnsi="Times New Roman" w:cs="Times New Roman"/>
          <w:noProof/>
          <w:sz w:val="24"/>
          <w:szCs w:val="24"/>
          <w:lang w:eastAsia="ru-RU"/>
        </w:rPr>
        <w:drawing>
          <wp:inline distT="0" distB="0" distL="0" distR="0" wp14:anchorId="6389F8CD" wp14:editId="3F1AADFC">
            <wp:extent cx="49244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104900"/>
                    </a:xfrm>
                    <a:prstGeom prst="rect">
                      <a:avLst/>
                    </a:prstGeom>
                    <a:noFill/>
                    <a:ln>
                      <a:noFill/>
                    </a:ln>
                  </pic:spPr>
                </pic:pic>
              </a:graphicData>
            </a:graphic>
          </wp:inline>
        </w:drawing>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DA67B4"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A67B4">
        <w:rPr>
          <w:rFonts w:ascii="Times New Roman" w:eastAsia="Times New Roman" w:hAnsi="Times New Roman" w:cs="Times New Roman"/>
          <w:bCs/>
          <w:sz w:val="20"/>
          <w:szCs w:val="20"/>
          <w:lang w:eastAsia="ru-RU"/>
        </w:rPr>
        <w:t xml:space="preserve">Официальное печатное издание муниципального образования </w:t>
      </w:r>
      <w:r w:rsidRPr="00DA67B4">
        <w:rPr>
          <w:rFonts w:ascii="Times New Roman" w:eastAsia="Times New Roman" w:hAnsi="Times New Roman" w:cs="Times New Roman"/>
          <w:bCs/>
          <w:sz w:val="20"/>
          <w:szCs w:val="20"/>
          <w:lang w:eastAsia="ru-RU"/>
        </w:rPr>
        <w:br/>
        <w:t>«Николаевское городское поселение»</w:t>
      </w:r>
    </w:p>
    <w:p w:rsidR="00574218" w:rsidRPr="00DA67B4" w:rsidRDefault="00574218" w:rsidP="004F75E9">
      <w:pPr>
        <w:keepNext/>
        <w:spacing w:after="0" w:line="240" w:lineRule="auto"/>
        <w:outlineLvl w:val="0"/>
        <w:rPr>
          <w:rFonts w:ascii="Times New Roman" w:eastAsia="Times New Roman" w:hAnsi="Times New Roman" w:cs="Times New Roman"/>
          <w:bCs/>
          <w:sz w:val="20"/>
          <w:szCs w:val="20"/>
          <w:lang w:eastAsia="ru-RU"/>
        </w:rPr>
      </w:pPr>
    </w:p>
    <w:p w:rsidR="004F75E9" w:rsidRPr="00DA67B4" w:rsidRDefault="00CA7E3C" w:rsidP="004F75E9">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223CF3" w:rsidRPr="00DA67B4">
        <w:rPr>
          <w:rFonts w:ascii="Times New Roman" w:eastAsia="Times New Roman" w:hAnsi="Times New Roman" w:cs="Times New Roman"/>
          <w:sz w:val="20"/>
          <w:szCs w:val="20"/>
          <w:lang w:eastAsia="ru-RU"/>
        </w:rPr>
        <w:t>.</w:t>
      </w:r>
      <w:r w:rsidR="00AE1162" w:rsidRPr="00DA67B4">
        <w:rPr>
          <w:rFonts w:ascii="Times New Roman" w:eastAsia="Times New Roman" w:hAnsi="Times New Roman" w:cs="Times New Roman"/>
          <w:sz w:val="20"/>
          <w:szCs w:val="20"/>
          <w:lang w:eastAsia="ru-RU"/>
        </w:rPr>
        <w:t>1</w:t>
      </w:r>
      <w:r w:rsidR="006D0058">
        <w:rPr>
          <w:rFonts w:ascii="Times New Roman" w:eastAsia="Times New Roman" w:hAnsi="Times New Roman" w:cs="Times New Roman"/>
          <w:sz w:val="20"/>
          <w:szCs w:val="20"/>
          <w:lang w:eastAsia="ru-RU"/>
        </w:rPr>
        <w:t>1</w:t>
      </w:r>
      <w:r w:rsidR="00FF6A89" w:rsidRPr="00DA67B4">
        <w:rPr>
          <w:rFonts w:ascii="Times New Roman" w:eastAsia="Times New Roman" w:hAnsi="Times New Roman" w:cs="Times New Roman"/>
          <w:sz w:val="20"/>
          <w:szCs w:val="20"/>
          <w:lang w:eastAsia="ru-RU"/>
        </w:rPr>
        <w:t>.2019</w:t>
      </w:r>
      <w:r w:rsidR="00574218" w:rsidRPr="00DA67B4">
        <w:rPr>
          <w:rFonts w:ascii="Times New Roman" w:eastAsia="Times New Roman" w:hAnsi="Times New Roman" w:cs="Times New Roman"/>
          <w:sz w:val="20"/>
          <w:szCs w:val="20"/>
          <w:lang w:eastAsia="ru-RU"/>
        </w:rPr>
        <w:tab/>
      </w:r>
      <w:r w:rsidR="00574218" w:rsidRPr="00DA67B4">
        <w:rPr>
          <w:rFonts w:ascii="Times New Roman" w:eastAsia="Times New Roman" w:hAnsi="Times New Roman" w:cs="Times New Roman"/>
          <w:sz w:val="20"/>
          <w:szCs w:val="20"/>
          <w:lang w:eastAsia="ru-RU"/>
        </w:rPr>
        <w:tab/>
      </w:r>
      <w:r w:rsidR="002962CF" w:rsidRPr="00DA67B4">
        <w:rPr>
          <w:rFonts w:ascii="Times New Roman" w:eastAsia="Times New Roman" w:hAnsi="Times New Roman" w:cs="Times New Roman"/>
          <w:sz w:val="20"/>
          <w:szCs w:val="20"/>
          <w:lang w:eastAsia="ru-RU"/>
        </w:rPr>
        <w:tab/>
      </w:r>
      <w:r w:rsidR="002962CF" w:rsidRPr="00DA67B4">
        <w:rPr>
          <w:rFonts w:ascii="Times New Roman" w:eastAsia="Times New Roman" w:hAnsi="Times New Roman" w:cs="Times New Roman"/>
          <w:sz w:val="20"/>
          <w:szCs w:val="20"/>
          <w:lang w:eastAsia="ru-RU"/>
        </w:rPr>
        <w:tab/>
        <w:t xml:space="preserve">    </w:t>
      </w:r>
      <w:r w:rsidR="004F75E9" w:rsidRPr="00DA67B4">
        <w:rPr>
          <w:rFonts w:ascii="Times New Roman" w:eastAsia="Times New Roman" w:hAnsi="Times New Roman" w:cs="Times New Roman"/>
          <w:sz w:val="20"/>
          <w:szCs w:val="20"/>
          <w:lang w:eastAsia="ru-RU"/>
        </w:rPr>
        <w:t xml:space="preserve">      </w:t>
      </w:r>
      <w:r w:rsidR="009868E4" w:rsidRPr="00DA67B4">
        <w:rPr>
          <w:rFonts w:ascii="Times New Roman" w:eastAsia="Times New Roman" w:hAnsi="Times New Roman" w:cs="Times New Roman"/>
          <w:sz w:val="20"/>
          <w:szCs w:val="20"/>
          <w:lang w:eastAsia="ru-RU"/>
        </w:rPr>
        <w:t xml:space="preserve">               </w:t>
      </w:r>
      <w:r w:rsidR="004F75E9" w:rsidRP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C01517" w:rsidRPr="00DA67B4">
        <w:rPr>
          <w:rFonts w:ascii="Times New Roman" w:eastAsia="Times New Roman" w:hAnsi="Times New Roman" w:cs="Times New Roman"/>
          <w:sz w:val="20"/>
          <w:szCs w:val="20"/>
          <w:lang w:eastAsia="ru-RU"/>
        </w:rPr>
        <w:t xml:space="preserve">            </w:t>
      </w:r>
      <w:r w:rsidR="006407B5" w:rsidRPr="00DA67B4">
        <w:rPr>
          <w:rFonts w:ascii="Times New Roman" w:eastAsia="Times New Roman" w:hAnsi="Times New Roman" w:cs="Times New Roman"/>
          <w:sz w:val="20"/>
          <w:szCs w:val="20"/>
          <w:lang w:eastAsia="ru-RU"/>
        </w:rPr>
        <w:t xml:space="preserve">   </w:t>
      </w:r>
      <w:r w:rsidR="00C01517" w:rsidRPr="00DA67B4">
        <w:rPr>
          <w:rFonts w:ascii="Times New Roman" w:eastAsia="Times New Roman" w:hAnsi="Times New Roman" w:cs="Times New Roman"/>
          <w:sz w:val="20"/>
          <w:szCs w:val="20"/>
          <w:lang w:eastAsia="ru-RU"/>
        </w:rPr>
        <w:t xml:space="preserve">       </w:t>
      </w:r>
      <w:r w:rsidR="00FC1BCC" w:rsidRP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FA56EB" w:rsidRPr="00DA67B4">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48</w:t>
      </w:r>
    </w:p>
    <w:p w:rsidR="002F4499" w:rsidRDefault="000F0068" w:rsidP="006D0058">
      <w:pPr>
        <w:spacing w:after="0"/>
        <w:ind w:firstLine="709"/>
        <w:jc w:val="center"/>
        <w:rPr>
          <w:rFonts w:ascii="Times New Roman" w:hAnsi="Times New Roman" w:cs="Times New Roman"/>
          <w:sz w:val="20"/>
          <w:szCs w:val="20"/>
        </w:rPr>
      </w:pPr>
      <w:r>
        <w:rPr>
          <w:rFonts w:ascii="Times New Roman" w:hAnsi="Times New Roman" w:cs="Times New Roman"/>
          <w:b/>
          <w:sz w:val="24"/>
          <w:szCs w:val="24"/>
        </w:rPr>
        <w:br/>
      </w:r>
    </w:p>
    <w:p w:rsidR="008C648E" w:rsidRPr="008C648E" w:rsidRDefault="008C648E" w:rsidP="008C648E">
      <w:pPr>
        <w:tabs>
          <w:tab w:val="left" w:pos="2010"/>
          <w:tab w:val="center" w:pos="5173"/>
        </w:tabs>
        <w:ind w:firstLine="709"/>
        <w:jc w:val="center"/>
        <w:rPr>
          <w:rFonts w:ascii="Times New Roman" w:hAnsi="Times New Roman" w:cs="Times New Roman"/>
          <w:b/>
          <w:sz w:val="20"/>
          <w:szCs w:val="20"/>
        </w:rPr>
      </w:pPr>
      <w:r w:rsidRPr="008C648E">
        <w:rPr>
          <w:rFonts w:ascii="Times New Roman" w:hAnsi="Times New Roman" w:cs="Times New Roman"/>
          <w:b/>
          <w:sz w:val="20"/>
          <w:szCs w:val="20"/>
        </w:rPr>
        <w:t>Администрация Николаевского городского поселения</w:t>
      </w: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jc w:val="center"/>
        <w:rPr>
          <w:rFonts w:ascii="Times New Roman" w:hAnsi="Times New Roman" w:cs="Times New Roman"/>
          <w:b/>
          <w:sz w:val="20"/>
          <w:szCs w:val="20"/>
        </w:rPr>
      </w:pPr>
      <w:r w:rsidRPr="008C648E">
        <w:rPr>
          <w:rFonts w:ascii="Times New Roman" w:hAnsi="Times New Roman" w:cs="Times New Roman"/>
          <w:b/>
          <w:sz w:val="20"/>
          <w:szCs w:val="20"/>
        </w:rPr>
        <w:t>ОБЪЯВЛЯЕТ АУКЦИОН</w:t>
      </w:r>
    </w:p>
    <w:p w:rsidR="008C648E" w:rsidRPr="008C648E" w:rsidRDefault="008C648E" w:rsidP="008C648E">
      <w:pPr>
        <w:tabs>
          <w:tab w:val="left" w:pos="2010"/>
          <w:tab w:val="center" w:pos="5173"/>
        </w:tabs>
        <w:spacing w:after="0"/>
        <w:ind w:firstLine="709"/>
        <w:jc w:val="center"/>
        <w:rPr>
          <w:rFonts w:ascii="Times New Roman" w:hAnsi="Times New Roman" w:cs="Times New Roman"/>
          <w:bCs/>
          <w:sz w:val="20"/>
          <w:szCs w:val="20"/>
        </w:rPr>
      </w:pP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r w:rsidRPr="008C648E">
        <w:rPr>
          <w:rFonts w:ascii="Times New Roman" w:hAnsi="Times New Roman" w:cs="Times New Roman"/>
          <w:sz w:val="20"/>
          <w:szCs w:val="20"/>
        </w:rPr>
        <w:t>ПО ПРОДАЖЕ ПРАВА НА ЗАКЛЮЧЕНИЕ ДОГОВОРА АРЕНДЫ</w:t>
      </w: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r w:rsidRPr="008C648E">
        <w:rPr>
          <w:rFonts w:ascii="Times New Roman" w:hAnsi="Times New Roman" w:cs="Times New Roman"/>
          <w:sz w:val="20"/>
          <w:szCs w:val="20"/>
        </w:rPr>
        <w:t>ЗЕМЕЛЬНОГО УЧАСТКА</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proofErr w:type="gramStart"/>
      <w:r w:rsidRPr="008C648E">
        <w:rPr>
          <w:rFonts w:ascii="Times New Roman" w:hAnsi="Times New Roman" w:cs="Times New Roman"/>
          <w:sz w:val="20"/>
          <w:szCs w:val="20"/>
        </w:rPr>
        <w:t xml:space="preserve">ДЛЯ   специальной деятельности (для использования в целях размещения мобильного технологического оборудования по переработке и обезвреживанию нефтесодержащих отходов, сбора, накопления, обезвреживания и утилизации отходов </w:t>
      </w:r>
      <w:r w:rsidRPr="008C648E">
        <w:rPr>
          <w:rFonts w:ascii="Times New Roman" w:hAnsi="Times New Roman" w:cs="Times New Roman"/>
          <w:sz w:val="20"/>
          <w:szCs w:val="20"/>
          <w:lang w:val="en-US"/>
        </w:rPr>
        <w:t>III</w:t>
      </w:r>
      <w:r w:rsidRPr="008C648E">
        <w:rPr>
          <w:rFonts w:ascii="Times New Roman" w:hAnsi="Times New Roman" w:cs="Times New Roman"/>
          <w:sz w:val="20"/>
          <w:szCs w:val="20"/>
        </w:rPr>
        <w:t>-</w:t>
      </w:r>
      <w:r w:rsidRPr="008C648E">
        <w:rPr>
          <w:rFonts w:ascii="Times New Roman" w:hAnsi="Times New Roman" w:cs="Times New Roman"/>
          <w:sz w:val="20"/>
          <w:szCs w:val="20"/>
          <w:lang w:val="en-US"/>
        </w:rPr>
        <w:t>IV</w:t>
      </w:r>
      <w:r w:rsidRPr="008C648E">
        <w:rPr>
          <w:rFonts w:ascii="Times New Roman" w:hAnsi="Times New Roman" w:cs="Times New Roman"/>
          <w:sz w:val="20"/>
          <w:szCs w:val="20"/>
        </w:rPr>
        <w:t xml:space="preserve"> классов опасности, размещения бытовых помещений контейнерного типа для обслуживания персонала, площадка для складирования грунта, блока дизельной электростанции, емкости для ГСМ, технической воды, площадка для стоянки и обслуживания автомобилей)</w:t>
      </w:r>
      <w:proofErr w:type="gramEnd"/>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 xml:space="preserve">       Организатор торгов:</w:t>
      </w:r>
      <w:r w:rsidRPr="008C648E">
        <w:rPr>
          <w:rFonts w:ascii="Times New Roman" w:hAnsi="Times New Roman" w:cs="Times New Roman"/>
          <w:sz w:val="20"/>
          <w:szCs w:val="20"/>
        </w:rPr>
        <w:t xml:space="preserve"> Администрация Николаевского городского поселения.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w:t>
      </w:r>
      <w:r w:rsidRPr="008C648E">
        <w:rPr>
          <w:rFonts w:ascii="Times New Roman" w:hAnsi="Times New Roman" w:cs="Times New Roman"/>
          <w:b/>
          <w:sz w:val="20"/>
          <w:szCs w:val="20"/>
        </w:rPr>
        <w:t>Уполномоченный орган и реквизиты решения о проведен</w:t>
      </w:r>
      <w:proofErr w:type="gramStart"/>
      <w:r w:rsidRPr="008C648E">
        <w:rPr>
          <w:rFonts w:ascii="Times New Roman" w:hAnsi="Times New Roman" w:cs="Times New Roman"/>
          <w:b/>
          <w:sz w:val="20"/>
          <w:szCs w:val="20"/>
        </w:rPr>
        <w:t>ии ау</w:t>
      </w:r>
      <w:proofErr w:type="gramEnd"/>
      <w:r w:rsidRPr="008C648E">
        <w:rPr>
          <w:rFonts w:ascii="Times New Roman" w:hAnsi="Times New Roman" w:cs="Times New Roman"/>
          <w:b/>
          <w:sz w:val="20"/>
          <w:szCs w:val="20"/>
        </w:rPr>
        <w:t>кциона:</w:t>
      </w:r>
      <w:r w:rsidRPr="008C648E">
        <w:rPr>
          <w:rFonts w:ascii="Times New Roman" w:hAnsi="Times New Roman" w:cs="Times New Roman"/>
          <w:sz w:val="20"/>
          <w:szCs w:val="20"/>
        </w:rPr>
        <w:t xml:space="preserve">    Аукцион проводится на основании постановления администрации Николаевского городского поселения  от    28 ноября 2019        № 380.</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bCs/>
          <w:sz w:val="20"/>
          <w:szCs w:val="20"/>
        </w:rPr>
        <w:t>В соответствии с пунктом 9 статьи 39.11 Земельного кодекса Российской Федерац</w:t>
      </w:r>
      <w:proofErr w:type="gramStart"/>
      <w:r w:rsidRPr="008C648E">
        <w:rPr>
          <w:rFonts w:ascii="Times New Roman" w:hAnsi="Times New Roman" w:cs="Times New Roman"/>
          <w:bCs/>
          <w:sz w:val="20"/>
          <w:szCs w:val="20"/>
        </w:rPr>
        <w:t>ии ау</w:t>
      </w:r>
      <w:proofErr w:type="gramEnd"/>
      <w:r w:rsidRPr="008C648E">
        <w:rPr>
          <w:rFonts w:ascii="Times New Roman" w:hAnsi="Times New Roman" w:cs="Times New Roman"/>
          <w:bCs/>
          <w:sz w:val="20"/>
          <w:szCs w:val="20"/>
        </w:rPr>
        <w:t>кцион является открытым по составу участников.</w:t>
      </w:r>
    </w:p>
    <w:p w:rsidR="008C648E" w:rsidRPr="008C648E" w:rsidRDefault="008C648E" w:rsidP="008C648E">
      <w:pPr>
        <w:tabs>
          <w:tab w:val="left" w:pos="2010"/>
          <w:tab w:val="center" w:pos="5173"/>
        </w:tabs>
        <w:spacing w:after="0"/>
        <w:ind w:firstLine="709"/>
        <w:rPr>
          <w:rFonts w:ascii="Times New Roman" w:hAnsi="Times New Roman" w:cs="Times New Roman"/>
          <w:b/>
          <w:sz w:val="20"/>
          <w:szCs w:val="20"/>
        </w:rPr>
      </w:pPr>
      <w:r w:rsidRPr="008C648E">
        <w:rPr>
          <w:rFonts w:ascii="Times New Roman" w:hAnsi="Times New Roman" w:cs="Times New Roman"/>
          <w:b/>
          <w:sz w:val="20"/>
          <w:szCs w:val="20"/>
        </w:rPr>
        <w:t xml:space="preserve">       Место, дата, время и порядок проведения аукциона: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roofErr w:type="gramStart"/>
      <w:r w:rsidRPr="008C648E">
        <w:rPr>
          <w:rFonts w:ascii="Times New Roman" w:hAnsi="Times New Roman" w:cs="Times New Roman"/>
          <w:b/>
          <w:sz w:val="20"/>
          <w:szCs w:val="20"/>
        </w:rPr>
        <w:t xml:space="preserve">Аукцион по продаже  права на заключение договора аренды земельного участка для </w:t>
      </w:r>
      <w:r w:rsidRPr="008C648E">
        <w:rPr>
          <w:rFonts w:ascii="Times New Roman" w:hAnsi="Times New Roman" w:cs="Times New Roman"/>
          <w:sz w:val="20"/>
          <w:szCs w:val="20"/>
        </w:rPr>
        <w:t xml:space="preserve">специальной деятельности (для использования в целях размещения мобильного технологического оборудования по переработке и обезвреживанию нефтесодержащих отходов, сбора, накопления, обезвреживания и утилизации отходов </w:t>
      </w:r>
      <w:r w:rsidRPr="008C648E">
        <w:rPr>
          <w:rFonts w:ascii="Times New Roman" w:hAnsi="Times New Roman" w:cs="Times New Roman"/>
          <w:sz w:val="20"/>
          <w:szCs w:val="20"/>
          <w:lang w:val="en-US"/>
        </w:rPr>
        <w:t>III</w:t>
      </w:r>
      <w:r w:rsidRPr="008C648E">
        <w:rPr>
          <w:rFonts w:ascii="Times New Roman" w:hAnsi="Times New Roman" w:cs="Times New Roman"/>
          <w:sz w:val="20"/>
          <w:szCs w:val="20"/>
        </w:rPr>
        <w:t>-</w:t>
      </w:r>
      <w:r w:rsidRPr="008C648E">
        <w:rPr>
          <w:rFonts w:ascii="Times New Roman" w:hAnsi="Times New Roman" w:cs="Times New Roman"/>
          <w:sz w:val="20"/>
          <w:szCs w:val="20"/>
          <w:lang w:val="en-US"/>
        </w:rPr>
        <w:t>IV</w:t>
      </w:r>
      <w:r w:rsidRPr="008C648E">
        <w:rPr>
          <w:rFonts w:ascii="Times New Roman" w:hAnsi="Times New Roman" w:cs="Times New Roman"/>
          <w:sz w:val="20"/>
          <w:szCs w:val="20"/>
        </w:rPr>
        <w:t xml:space="preserve"> классов опасности, размещения бытовых помещений контейнерного типа для обслуживания персонала, площадка для складирования грунта, блока дизельной электростанции, емкости для ГСМ,</w:t>
      </w:r>
      <w:proofErr w:type="gramEnd"/>
      <w:r w:rsidRPr="008C648E">
        <w:rPr>
          <w:rFonts w:ascii="Times New Roman" w:hAnsi="Times New Roman" w:cs="Times New Roman"/>
          <w:sz w:val="20"/>
          <w:szCs w:val="20"/>
        </w:rPr>
        <w:t xml:space="preserve"> технической воды, площадка для стоянки и обслуживания автомобилей) проводится 14 января 2020 года  в 11-00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8C648E" w:rsidRPr="008C648E" w:rsidRDefault="008C648E" w:rsidP="008C648E">
      <w:pPr>
        <w:tabs>
          <w:tab w:val="left" w:pos="2010"/>
          <w:tab w:val="center" w:pos="5173"/>
        </w:tabs>
        <w:spacing w:after="0"/>
        <w:ind w:firstLine="709"/>
        <w:rPr>
          <w:rFonts w:ascii="Times New Roman" w:hAnsi="Times New Roman" w:cs="Times New Roman"/>
          <w:b/>
          <w:sz w:val="20"/>
          <w:szCs w:val="20"/>
        </w:rPr>
      </w:pPr>
      <w:r w:rsidRPr="008C648E">
        <w:rPr>
          <w:rFonts w:ascii="Times New Roman" w:hAnsi="Times New Roman" w:cs="Times New Roman"/>
          <w:b/>
          <w:sz w:val="20"/>
          <w:szCs w:val="20"/>
        </w:rPr>
        <w:t xml:space="preserve">     Предмет аукциона: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МЕСТОПОЛОЖЕНИЕ ЗЕМЕЛЬНОГО УЧАСТКА: Еврейская автономная область, Смидовичский район, пос. Николаевка, 1850 м на юго-восток от д. 3 по ул. Луговая.</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sz w:val="20"/>
          <w:szCs w:val="20"/>
        </w:rPr>
        <w:t>ПЛОЩАДЬ</w:t>
      </w:r>
      <w:r w:rsidRPr="008C648E">
        <w:rPr>
          <w:rFonts w:ascii="Times New Roman" w:hAnsi="Times New Roman" w:cs="Times New Roman"/>
          <w:b/>
          <w:sz w:val="20"/>
          <w:szCs w:val="20"/>
        </w:rPr>
        <w:t xml:space="preserve"> -</w:t>
      </w:r>
      <w:r w:rsidRPr="008C648E">
        <w:rPr>
          <w:rFonts w:ascii="Times New Roman" w:hAnsi="Times New Roman" w:cs="Times New Roman"/>
          <w:sz w:val="20"/>
          <w:szCs w:val="20"/>
        </w:rPr>
        <w:t xml:space="preserve">  2023 кв. м., </w:t>
      </w:r>
      <w:proofErr w:type="gramStart"/>
      <w:r w:rsidRPr="008C648E">
        <w:rPr>
          <w:rFonts w:ascii="Times New Roman" w:hAnsi="Times New Roman" w:cs="Times New Roman"/>
          <w:bCs/>
          <w:sz w:val="20"/>
          <w:szCs w:val="20"/>
        </w:rPr>
        <w:t>согласно проекта</w:t>
      </w:r>
      <w:proofErr w:type="gramEnd"/>
      <w:r w:rsidRPr="008C648E">
        <w:rPr>
          <w:rFonts w:ascii="Times New Roman" w:hAnsi="Times New Roman" w:cs="Times New Roman"/>
          <w:bCs/>
          <w:sz w:val="20"/>
          <w:szCs w:val="20"/>
        </w:rPr>
        <w:t xml:space="preserve"> границ по межевому плану.</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roofErr w:type="gramStart"/>
      <w:r w:rsidRPr="008C648E">
        <w:rPr>
          <w:rFonts w:ascii="Times New Roman" w:hAnsi="Times New Roman" w:cs="Times New Roman"/>
          <w:sz w:val="20"/>
          <w:szCs w:val="20"/>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КАДАСТРОВЫЙ НОМЕР</w:t>
      </w:r>
      <w:r w:rsidRPr="008C648E">
        <w:rPr>
          <w:rFonts w:ascii="Times New Roman" w:hAnsi="Times New Roman" w:cs="Times New Roman"/>
          <w:b/>
          <w:sz w:val="20"/>
          <w:szCs w:val="20"/>
        </w:rPr>
        <w:t xml:space="preserve"> - </w:t>
      </w:r>
      <w:r w:rsidRPr="008C648E">
        <w:rPr>
          <w:rFonts w:ascii="Times New Roman" w:hAnsi="Times New Roman" w:cs="Times New Roman"/>
          <w:sz w:val="20"/>
          <w:szCs w:val="20"/>
        </w:rPr>
        <w:t>79:06:2601003:249.</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ПРАВА НА ЗЕМЕЛЬНЫЙ УЧАСТОК: сведения о регистрации прав отсутствуют, ограничения    этих прав нет.</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proofErr w:type="gramStart"/>
      <w:r w:rsidRPr="008C648E">
        <w:rPr>
          <w:rFonts w:ascii="Times New Roman" w:hAnsi="Times New Roman" w:cs="Times New Roman"/>
          <w:b/>
          <w:sz w:val="20"/>
          <w:szCs w:val="20"/>
        </w:rPr>
        <w:t xml:space="preserve">РАЗРЕШЕННОЕ ИСПОЛЬЗОВАНИЕ: </w:t>
      </w:r>
      <w:r w:rsidRPr="008C648E">
        <w:rPr>
          <w:rFonts w:ascii="Times New Roman" w:hAnsi="Times New Roman" w:cs="Times New Roman"/>
          <w:sz w:val="20"/>
          <w:szCs w:val="20"/>
        </w:rPr>
        <w:t xml:space="preserve">для   специальной деятельности (для использования в целях размещения мобильного технологического оборудования по переработке и обезвреживанию нефтесодержащих отходов, сбора, накопления, обезвреживания и утилизации отходов </w:t>
      </w:r>
      <w:r w:rsidRPr="008C648E">
        <w:rPr>
          <w:rFonts w:ascii="Times New Roman" w:hAnsi="Times New Roman" w:cs="Times New Roman"/>
          <w:sz w:val="20"/>
          <w:szCs w:val="20"/>
          <w:lang w:val="en-US"/>
        </w:rPr>
        <w:t>III</w:t>
      </w:r>
      <w:r w:rsidRPr="008C648E">
        <w:rPr>
          <w:rFonts w:ascii="Times New Roman" w:hAnsi="Times New Roman" w:cs="Times New Roman"/>
          <w:sz w:val="20"/>
          <w:szCs w:val="20"/>
        </w:rPr>
        <w:t>-</w:t>
      </w:r>
      <w:r w:rsidRPr="008C648E">
        <w:rPr>
          <w:rFonts w:ascii="Times New Roman" w:hAnsi="Times New Roman" w:cs="Times New Roman"/>
          <w:sz w:val="20"/>
          <w:szCs w:val="20"/>
          <w:lang w:val="en-US"/>
        </w:rPr>
        <w:t>IV</w:t>
      </w:r>
      <w:r w:rsidRPr="008C648E">
        <w:rPr>
          <w:rFonts w:ascii="Times New Roman" w:hAnsi="Times New Roman" w:cs="Times New Roman"/>
          <w:sz w:val="20"/>
          <w:szCs w:val="20"/>
        </w:rPr>
        <w:t xml:space="preserve"> классов опасности, размещения бытовых помещений контейнерного типа для обслуживания персонала, площадка для складирования грунта, </w:t>
      </w:r>
      <w:r w:rsidRPr="008C648E">
        <w:rPr>
          <w:rFonts w:ascii="Times New Roman" w:hAnsi="Times New Roman" w:cs="Times New Roman"/>
          <w:sz w:val="20"/>
          <w:szCs w:val="20"/>
        </w:rPr>
        <w:lastRenderedPageBreak/>
        <w:t>блока дизельной электростанции, емкости для ГСМ, технической воды, площадка для стоянки и обслуживания автомобилей)</w:t>
      </w:r>
      <w:proofErr w:type="gramEnd"/>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Срок аренды</w:t>
      </w:r>
      <w:r w:rsidRPr="008C648E">
        <w:rPr>
          <w:rFonts w:ascii="Times New Roman" w:hAnsi="Times New Roman" w:cs="Times New Roman"/>
          <w:sz w:val="20"/>
          <w:szCs w:val="20"/>
        </w:rPr>
        <w:t xml:space="preserve"> земельного участка – 20 (двадцать) лет.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Обременения</w:t>
      </w:r>
      <w:r w:rsidRPr="008C648E">
        <w:rPr>
          <w:rFonts w:ascii="Times New Roman" w:hAnsi="Times New Roman" w:cs="Times New Roman"/>
          <w:sz w:val="20"/>
          <w:szCs w:val="20"/>
        </w:rPr>
        <w:t xml:space="preserve"> и ограничения использования земельного участка: отсутствуют.</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Начальная цена</w:t>
      </w:r>
      <w:r w:rsidRPr="008C648E">
        <w:rPr>
          <w:rFonts w:ascii="Times New Roman" w:hAnsi="Times New Roman" w:cs="Times New Roman"/>
          <w:sz w:val="20"/>
          <w:szCs w:val="20"/>
        </w:rPr>
        <w:t xml:space="preserve">: </w:t>
      </w:r>
      <w:proofErr w:type="gramStart"/>
      <w:r w:rsidRPr="008C648E">
        <w:rPr>
          <w:rFonts w:ascii="Times New Roman" w:hAnsi="Times New Roman" w:cs="Times New Roman"/>
          <w:sz w:val="20"/>
          <w:szCs w:val="20"/>
        </w:rPr>
        <w:t xml:space="preserve">Размер ежегодной арендной платы  за </w:t>
      </w:r>
      <w:r w:rsidRPr="008C648E">
        <w:rPr>
          <w:rFonts w:ascii="Times New Roman" w:hAnsi="Times New Roman" w:cs="Times New Roman"/>
          <w:bCs/>
          <w:sz w:val="20"/>
          <w:szCs w:val="20"/>
        </w:rPr>
        <w:t>право на заключение договора аренды земельного участка</w:t>
      </w:r>
      <w:r w:rsidRPr="008C648E">
        <w:rPr>
          <w:rFonts w:ascii="Times New Roman" w:hAnsi="Times New Roman" w:cs="Times New Roman"/>
          <w:b/>
          <w:bCs/>
          <w:sz w:val="20"/>
          <w:szCs w:val="20"/>
        </w:rPr>
        <w:t xml:space="preserve"> </w:t>
      </w:r>
      <w:r w:rsidRPr="008C648E">
        <w:rPr>
          <w:rFonts w:ascii="Times New Roman" w:hAnsi="Times New Roman" w:cs="Times New Roman"/>
          <w:sz w:val="20"/>
          <w:szCs w:val="20"/>
        </w:rPr>
        <w:t xml:space="preserve">ДЛЯ специальной деятельности (для использования в целях размещения мобильного технологического оборудования по переработке и обезвреживанию нефтесодержащих отходов, сбора, накопления, обезвреживания и утилизации отходов </w:t>
      </w:r>
      <w:r w:rsidRPr="008C648E">
        <w:rPr>
          <w:rFonts w:ascii="Times New Roman" w:hAnsi="Times New Roman" w:cs="Times New Roman"/>
          <w:sz w:val="20"/>
          <w:szCs w:val="20"/>
          <w:lang w:val="en-US"/>
        </w:rPr>
        <w:t>III</w:t>
      </w:r>
      <w:r w:rsidRPr="008C648E">
        <w:rPr>
          <w:rFonts w:ascii="Times New Roman" w:hAnsi="Times New Roman" w:cs="Times New Roman"/>
          <w:sz w:val="20"/>
          <w:szCs w:val="20"/>
        </w:rPr>
        <w:t>-</w:t>
      </w:r>
      <w:r w:rsidRPr="008C648E">
        <w:rPr>
          <w:rFonts w:ascii="Times New Roman" w:hAnsi="Times New Roman" w:cs="Times New Roman"/>
          <w:sz w:val="20"/>
          <w:szCs w:val="20"/>
          <w:lang w:val="en-US"/>
        </w:rPr>
        <w:t>IV</w:t>
      </w:r>
      <w:r w:rsidRPr="008C648E">
        <w:rPr>
          <w:rFonts w:ascii="Times New Roman" w:hAnsi="Times New Roman" w:cs="Times New Roman"/>
          <w:sz w:val="20"/>
          <w:szCs w:val="20"/>
        </w:rPr>
        <w:t xml:space="preserve"> классов опасности, размещения бытовых помещений контейнерного типа для обслуживания персонала, площадка для складирования грунта, блока дизельной электростанции, емкости для ГСМ, технической воды, площадка для</w:t>
      </w:r>
      <w:proofErr w:type="gramEnd"/>
      <w:r w:rsidRPr="008C648E">
        <w:rPr>
          <w:rFonts w:ascii="Times New Roman" w:hAnsi="Times New Roman" w:cs="Times New Roman"/>
          <w:sz w:val="20"/>
          <w:szCs w:val="20"/>
        </w:rPr>
        <w:t xml:space="preserve"> стоянки и обслуживания автомобилей)</w:t>
      </w:r>
      <w:r w:rsidRPr="008C648E">
        <w:rPr>
          <w:rFonts w:ascii="Times New Roman" w:hAnsi="Times New Roman" w:cs="Times New Roman"/>
          <w:b/>
          <w:bCs/>
          <w:sz w:val="20"/>
          <w:szCs w:val="20"/>
        </w:rPr>
        <w:t xml:space="preserve">, </w:t>
      </w:r>
      <w:proofErr w:type="gramStart"/>
      <w:r w:rsidRPr="008C648E">
        <w:rPr>
          <w:rFonts w:ascii="Times New Roman" w:hAnsi="Times New Roman" w:cs="Times New Roman"/>
          <w:bCs/>
          <w:sz w:val="20"/>
          <w:szCs w:val="20"/>
        </w:rPr>
        <w:t>определенный</w:t>
      </w:r>
      <w:proofErr w:type="gramEnd"/>
      <w:r w:rsidRPr="008C648E">
        <w:rPr>
          <w:rFonts w:ascii="Times New Roman" w:hAnsi="Times New Roman" w:cs="Times New Roman"/>
          <w:bCs/>
          <w:sz w:val="20"/>
          <w:szCs w:val="20"/>
        </w:rPr>
        <w:t xml:space="preserve"> в результате независимой оценки определения рыночной стоимости годового размера арендной платы и   составляет – 2428 (две тысячи четыреста двадцать восемь) рублей.</w:t>
      </w:r>
      <w:r w:rsidRPr="008C648E">
        <w:rPr>
          <w:rFonts w:ascii="Times New Roman" w:hAnsi="Times New Roman" w:cs="Times New Roman"/>
          <w:b/>
          <w:sz w:val="20"/>
          <w:szCs w:val="20"/>
        </w:rPr>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 xml:space="preserve">Шаг аукциона </w:t>
      </w:r>
      <w:r w:rsidRPr="008C648E">
        <w:rPr>
          <w:rFonts w:ascii="Times New Roman" w:hAnsi="Times New Roman" w:cs="Times New Roman"/>
          <w:bCs/>
          <w:sz w:val="20"/>
          <w:szCs w:val="20"/>
        </w:rPr>
        <w:t xml:space="preserve">(величина повышения начальной цены предмета аукциона) </w:t>
      </w:r>
      <w:r w:rsidRPr="008C648E">
        <w:rPr>
          <w:rFonts w:ascii="Times New Roman" w:hAnsi="Times New Roman" w:cs="Times New Roman"/>
          <w:b/>
          <w:bCs/>
          <w:sz w:val="20"/>
          <w:szCs w:val="20"/>
        </w:rPr>
        <w:t xml:space="preserve">- </w:t>
      </w:r>
      <w:r w:rsidRPr="008C648E">
        <w:rPr>
          <w:rFonts w:ascii="Times New Roman" w:hAnsi="Times New Roman" w:cs="Times New Roman"/>
          <w:bCs/>
          <w:sz w:val="20"/>
          <w:szCs w:val="20"/>
        </w:rPr>
        <w:t>3</w:t>
      </w:r>
      <w:r w:rsidRPr="008C648E">
        <w:rPr>
          <w:rFonts w:ascii="Times New Roman" w:hAnsi="Times New Roman" w:cs="Times New Roman"/>
          <w:sz w:val="20"/>
          <w:szCs w:val="20"/>
        </w:rPr>
        <w:t>%  и составляет 72 (семьдесят два) рублей 84 копеек.</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roofErr w:type="gramStart"/>
      <w:r w:rsidRPr="008C648E">
        <w:rPr>
          <w:rFonts w:ascii="Times New Roman" w:hAnsi="Times New Roman" w:cs="Times New Roman"/>
          <w:b/>
          <w:sz w:val="20"/>
          <w:szCs w:val="20"/>
        </w:rPr>
        <w:t>Размер задатка, порядок его внесения:</w:t>
      </w:r>
      <w:r w:rsidRPr="008C648E">
        <w:rPr>
          <w:rFonts w:ascii="Times New Roman" w:hAnsi="Times New Roman" w:cs="Times New Roman"/>
          <w:sz w:val="20"/>
          <w:szCs w:val="20"/>
        </w:rPr>
        <w:t xml:space="preserve"> задаток определен в размере - 50%            от ежегодной арендной платы, что составляет 1214 (одна тысяча двести четырнадцать) рублей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Задаток считается внесенным со дня зачисления денежных средств на счет организатора проведения аукциона.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 xml:space="preserve">Реквизиты счета для перечисления задатка: </w:t>
      </w:r>
      <w:r w:rsidRPr="008C648E">
        <w:rPr>
          <w:rFonts w:ascii="Times New Roman" w:hAnsi="Times New Roman" w:cs="Times New Roman"/>
          <w:sz w:val="20"/>
          <w:szCs w:val="20"/>
        </w:rPr>
        <w:t xml:space="preserve">Получатель – УФК по Еврейской автономной области (Администрация Николаевского городского поселения </w:t>
      </w:r>
      <w:proofErr w:type="spellStart"/>
      <w:r w:rsidRPr="008C648E">
        <w:rPr>
          <w:rFonts w:ascii="Times New Roman" w:hAnsi="Times New Roman" w:cs="Times New Roman"/>
          <w:sz w:val="20"/>
          <w:szCs w:val="20"/>
        </w:rPr>
        <w:t>л.с</w:t>
      </w:r>
      <w:proofErr w:type="spellEnd"/>
      <w:r w:rsidRPr="008C648E">
        <w:rPr>
          <w:rFonts w:ascii="Times New Roman" w:hAnsi="Times New Roman" w:cs="Times New Roman"/>
          <w:sz w:val="20"/>
          <w:szCs w:val="20"/>
        </w:rPr>
        <w:t>. 05783403010). Расчетный счет 40302810000003003223                Отделение Биробиджан г. Биробиджан, БИК 049923001,  ИНН 7903526100, КПП 790301001, ОКТМО 99630160</w:t>
      </w:r>
    </w:p>
    <w:tbl>
      <w:tblPr>
        <w:tblW w:w="0" w:type="auto"/>
        <w:tblInd w:w="-176" w:type="dxa"/>
        <w:tblLook w:val="01E0" w:firstRow="1" w:lastRow="1" w:firstColumn="1" w:lastColumn="1" w:noHBand="0" w:noVBand="0"/>
      </w:tblPr>
      <w:tblGrid>
        <w:gridCol w:w="10030"/>
      </w:tblGrid>
      <w:tr w:rsidR="008C648E" w:rsidRPr="008C648E" w:rsidTr="00622505">
        <w:trPr>
          <w:trHeight w:val="718"/>
        </w:trPr>
        <w:tc>
          <w:tcPr>
            <w:tcW w:w="9648" w:type="dxa"/>
            <w:shd w:val="clear" w:color="auto" w:fill="auto"/>
          </w:tcPr>
          <w:p w:rsidR="008C648E" w:rsidRPr="008C648E" w:rsidRDefault="008C648E" w:rsidP="008C648E">
            <w:pPr>
              <w:tabs>
                <w:tab w:val="left" w:pos="2010"/>
                <w:tab w:val="center" w:pos="5173"/>
              </w:tabs>
              <w:spacing w:after="0"/>
              <w:ind w:firstLine="709"/>
              <w:rPr>
                <w:rFonts w:ascii="Times New Roman" w:hAnsi="Times New Roman" w:cs="Times New Roman"/>
                <w:b/>
                <w:sz w:val="20"/>
                <w:szCs w:val="20"/>
              </w:rPr>
            </w:pPr>
            <w:r w:rsidRPr="008C648E">
              <w:rPr>
                <w:rFonts w:ascii="Times New Roman" w:hAnsi="Times New Roman" w:cs="Times New Roman"/>
                <w:b/>
                <w:sz w:val="20"/>
                <w:szCs w:val="20"/>
              </w:rPr>
              <w:t>Возврат задатка: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roofErr w:type="gramStart"/>
            <w:r w:rsidRPr="008C648E">
              <w:rPr>
                <w:rFonts w:ascii="Times New Roman" w:hAnsi="Times New Roman" w:cs="Times New Roman"/>
                <w:sz w:val="20"/>
                <w:szCs w:val="20"/>
              </w:rPr>
              <w:t>- Внесенный задаток заявителем, не победившем  в аукционе возвращается  в течение трех дней после проведения аукциона.</w:t>
            </w:r>
            <w:proofErr w:type="gramEnd"/>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9815" w:type="dxa"/>
              <w:tblLook w:val="01E0" w:firstRow="1" w:lastRow="1" w:firstColumn="1" w:lastColumn="1" w:noHBand="0" w:noVBand="0"/>
            </w:tblPr>
            <w:tblGrid>
              <w:gridCol w:w="9815"/>
            </w:tblGrid>
            <w:tr w:rsidR="008C648E" w:rsidRPr="008C648E" w:rsidTr="00622505">
              <w:trPr>
                <w:trHeight w:val="718"/>
              </w:trPr>
              <w:tc>
                <w:tcPr>
                  <w:tcW w:w="9815" w:type="dxa"/>
                </w:tcPr>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Форма заявки: з</w:t>
                  </w:r>
                  <w:r w:rsidRPr="008C648E">
                    <w:rPr>
                      <w:rFonts w:ascii="Times New Roman" w:hAnsi="Times New Roman" w:cs="Times New Roman"/>
                      <w:sz w:val="20"/>
                      <w:szCs w:val="20"/>
                    </w:rPr>
                    <w:t>аявка на участие в аукционе принимается установленного образца (образец в извещении прилагается).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 xml:space="preserve">Порядок приема заявки: </w:t>
                  </w:r>
                  <w:r w:rsidRPr="008C648E">
                    <w:rPr>
                      <w:rFonts w:ascii="Times New Roman" w:hAnsi="Times New Roman" w:cs="Times New Roman"/>
                      <w:sz w:val="20"/>
                      <w:szCs w:val="20"/>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Адрес, место приема заявки:</w:t>
                  </w:r>
                  <w:r w:rsidRPr="008C648E">
                    <w:rPr>
                      <w:rFonts w:ascii="Times New Roman" w:hAnsi="Times New Roman" w:cs="Times New Roman"/>
                      <w:sz w:val="20"/>
                      <w:szCs w:val="20"/>
                    </w:rPr>
                    <w:t xml:space="preserve"> ЕАО, Смидовичский район, пос. Николаевка, ул. Комсомольская, 10 (здание администрации), кабинет землеустроителя, телефон 8-(42632)-21-4-74. </w:t>
                  </w:r>
                </w:p>
                <w:p w:rsidR="008C648E" w:rsidRPr="008C648E" w:rsidRDefault="008C648E" w:rsidP="008C648E">
                  <w:pPr>
                    <w:tabs>
                      <w:tab w:val="left" w:pos="2010"/>
                      <w:tab w:val="center" w:pos="5173"/>
                    </w:tabs>
                    <w:spacing w:after="0"/>
                    <w:ind w:firstLine="709"/>
                    <w:rPr>
                      <w:rFonts w:ascii="Times New Roman" w:hAnsi="Times New Roman" w:cs="Times New Roman"/>
                      <w:b/>
                      <w:sz w:val="20"/>
                      <w:szCs w:val="20"/>
                    </w:rPr>
                  </w:pPr>
                  <w:r w:rsidRPr="008C648E">
                    <w:rPr>
                      <w:rFonts w:ascii="Times New Roman" w:hAnsi="Times New Roman" w:cs="Times New Roman"/>
                      <w:b/>
                      <w:sz w:val="20"/>
                      <w:szCs w:val="20"/>
                    </w:rPr>
                    <w:t>Дата, время начало и окончания приема заявок на участие в аукционе:</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Начало приема заявок и прилагаемых к ней документов: 29 ноября 2019 года в 9-00часов местного времени.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Окончание приема заявок и прилагаемых к ней документов: 09 января 2020 года в 13 –00 часов местного времени. </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bCs/>
                      <w:sz w:val="20"/>
                      <w:szCs w:val="20"/>
                    </w:rPr>
                    <w:t xml:space="preserve">      Для участия в аукционе заявители предоставляют в установленный  в извещении о проведен</w:t>
                  </w:r>
                  <w:proofErr w:type="gramStart"/>
                  <w:r w:rsidRPr="008C648E">
                    <w:rPr>
                      <w:rFonts w:ascii="Times New Roman" w:hAnsi="Times New Roman" w:cs="Times New Roman"/>
                      <w:bCs/>
                      <w:sz w:val="20"/>
                      <w:szCs w:val="20"/>
                    </w:rPr>
                    <w:t>ии ау</w:t>
                  </w:r>
                  <w:proofErr w:type="gramEnd"/>
                  <w:r w:rsidRPr="008C648E">
                    <w:rPr>
                      <w:rFonts w:ascii="Times New Roman" w:hAnsi="Times New Roman" w:cs="Times New Roman"/>
                      <w:bCs/>
                      <w:sz w:val="20"/>
                      <w:szCs w:val="20"/>
                    </w:rPr>
                    <w:t>кциона срок следующие документы:</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bCs/>
                      <w:sz w:val="20"/>
                      <w:szCs w:val="20"/>
                    </w:rPr>
                    <w:t xml:space="preserve">     1. Заявка </w:t>
                  </w:r>
                  <w:proofErr w:type="gramStart"/>
                  <w:r w:rsidRPr="008C648E">
                    <w:rPr>
                      <w:rFonts w:ascii="Times New Roman" w:hAnsi="Times New Roman" w:cs="Times New Roman"/>
                      <w:bCs/>
                      <w:sz w:val="20"/>
                      <w:szCs w:val="20"/>
                    </w:rPr>
                    <w:t>на участие в аукционе по установленной форме с указанием банковских реквизитов счета для возврата</w:t>
                  </w:r>
                  <w:proofErr w:type="gramEnd"/>
                  <w:r w:rsidRPr="008C648E">
                    <w:rPr>
                      <w:rFonts w:ascii="Times New Roman" w:hAnsi="Times New Roman" w:cs="Times New Roman"/>
                      <w:bCs/>
                      <w:sz w:val="20"/>
                      <w:szCs w:val="20"/>
                    </w:rPr>
                    <w:t xml:space="preserve"> задатка;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2. Надлежащим образом заверенный перевод </w:t>
                  </w:r>
                  <w:proofErr w:type="gramStart"/>
                  <w:r w:rsidRPr="008C648E">
                    <w:rPr>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C648E">
                    <w:rPr>
                      <w:rFonts w:ascii="Times New Roman" w:hAnsi="Times New Roman" w:cs="Times New Roman"/>
                      <w:sz w:val="20"/>
                      <w:szCs w:val="20"/>
                    </w:rPr>
                    <w:t>, если заявителем является иностранное юридическое лицо</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 xml:space="preserve">       </w:t>
                  </w:r>
                  <w:r w:rsidRPr="008C648E">
                    <w:rPr>
                      <w:rFonts w:ascii="Times New Roman" w:hAnsi="Times New Roman" w:cs="Times New Roman"/>
                      <w:sz w:val="20"/>
                      <w:szCs w:val="20"/>
                    </w:rPr>
                    <w:t>3. Документы, подтверждающие внесение  задатка.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4. Документы, подтверждающие личность заявителя.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5. Реквизиты банковского счета для возврата задатка.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 xml:space="preserve">      Размер ежегодной арендной платы: </w:t>
                  </w:r>
                  <w:r w:rsidRPr="008C648E">
                    <w:rPr>
                      <w:rFonts w:ascii="Times New Roman" w:hAnsi="Times New Roman" w:cs="Times New Roman"/>
                      <w:sz w:val="20"/>
                      <w:szCs w:val="20"/>
                    </w:rPr>
                    <w:t>определен в порядке, установленном независимой оценкой об определении рыночной стоимости годового размера арендной платы и составляет 55625 (пятьдесят пять тысяч шестьсот двадцать пять) рублей в год.</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sz w:val="20"/>
                      <w:szCs w:val="20"/>
                    </w:rPr>
                    <w:lastRenderedPageBreak/>
                    <w:t xml:space="preserve">      </w:t>
                  </w:r>
                  <w:proofErr w:type="gramStart"/>
                  <w:r w:rsidRPr="008C648E">
                    <w:rPr>
                      <w:rFonts w:ascii="Times New Roman" w:hAnsi="Times New Roman" w:cs="Times New Roman"/>
                      <w:sz w:val="20"/>
                      <w:szCs w:val="20"/>
                    </w:rPr>
                    <w:t>П</w:t>
                  </w:r>
                  <w:r w:rsidRPr="008C648E">
                    <w:rPr>
                      <w:rFonts w:ascii="Times New Roman" w:hAnsi="Times New Roman" w:cs="Times New Roman"/>
                      <w:bCs/>
                      <w:sz w:val="20"/>
                      <w:szCs w:val="20"/>
                    </w:rPr>
                    <w:t>обедитель аукциона до 28 января 2020 года  вносит 100 % размер ежегодной арендной платы</w:t>
                  </w:r>
                  <w:r w:rsidRPr="008C648E">
                    <w:rPr>
                      <w:rFonts w:ascii="Times New Roman" w:hAnsi="Times New Roman" w:cs="Times New Roman"/>
                      <w:sz w:val="20"/>
                      <w:szCs w:val="20"/>
                    </w:rPr>
                    <w:t xml:space="preserve"> за право на заключение договора аренды земельного участка для   специальной деятельности (для использования в целях размещения мобильного технологического оборудования по переработке и обезвреживанию нефтесодержащих отходов, сбора, накопления, обезвреживания и утилизации отходов </w:t>
                  </w:r>
                  <w:r w:rsidRPr="008C648E">
                    <w:rPr>
                      <w:rFonts w:ascii="Times New Roman" w:hAnsi="Times New Roman" w:cs="Times New Roman"/>
                      <w:sz w:val="20"/>
                      <w:szCs w:val="20"/>
                      <w:lang w:val="en-US"/>
                    </w:rPr>
                    <w:t>III</w:t>
                  </w:r>
                  <w:r w:rsidRPr="008C648E">
                    <w:rPr>
                      <w:rFonts w:ascii="Times New Roman" w:hAnsi="Times New Roman" w:cs="Times New Roman"/>
                      <w:sz w:val="20"/>
                      <w:szCs w:val="20"/>
                    </w:rPr>
                    <w:t>-</w:t>
                  </w:r>
                  <w:r w:rsidRPr="008C648E">
                    <w:rPr>
                      <w:rFonts w:ascii="Times New Roman" w:hAnsi="Times New Roman" w:cs="Times New Roman"/>
                      <w:sz w:val="20"/>
                      <w:szCs w:val="20"/>
                      <w:lang w:val="en-US"/>
                    </w:rPr>
                    <w:t>IV</w:t>
                  </w:r>
                  <w:r w:rsidRPr="008C648E">
                    <w:rPr>
                      <w:rFonts w:ascii="Times New Roman" w:hAnsi="Times New Roman" w:cs="Times New Roman"/>
                      <w:sz w:val="20"/>
                      <w:szCs w:val="20"/>
                    </w:rPr>
                    <w:t xml:space="preserve"> классов опасности, размещения бытовых помещений контейнерного типа для обслуживания персонала, площадка для складирования грунта, блока</w:t>
                  </w:r>
                  <w:proofErr w:type="gramEnd"/>
                  <w:r w:rsidRPr="008C648E">
                    <w:rPr>
                      <w:rFonts w:ascii="Times New Roman" w:hAnsi="Times New Roman" w:cs="Times New Roman"/>
                      <w:sz w:val="20"/>
                      <w:szCs w:val="20"/>
                    </w:rPr>
                    <w:t xml:space="preserve"> дизельной электростанции, емкости для ГСМ, технической воды, площадка для стоянки и обслуживания автомобилей), </w:t>
                  </w:r>
                  <w:proofErr w:type="gramStart"/>
                  <w:r w:rsidRPr="008C648E">
                    <w:rPr>
                      <w:rFonts w:ascii="Times New Roman" w:hAnsi="Times New Roman" w:cs="Times New Roman"/>
                      <w:bCs/>
                      <w:sz w:val="20"/>
                      <w:szCs w:val="20"/>
                    </w:rPr>
                    <w:t>определенный</w:t>
                  </w:r>
                  <w:proofErr w:type="gramEnd"/>
                  <w:r w:rsidRPr="008C648E">
                    <w:rPr>
                      <w:rFonts w:ascii="Times New Roman" w:hAnsi="Times New Roman" w:cs="Times New Roman"/>
                      <w:bCs/>
                      <w:sz w:val="20"/>
                      <w:szCs w:val="20"/>
                    </w:rPr>
                    <w:t xml:space="preserve"> по результату аукциона (</w:t>
                  </w:r>
                  <w:r w:rsidRPr="008C648E">
                    <w:rPr>
                      <w:rFonts w:ascii="Times New Roman" w:hAnsi="Times New Roman" w:cs="Times New Roman"/>
                      <w:sz w:val="20"/>
                      <w:szCs w:val="20"/>
                    </w:rPr>
                    <w:t>за исключением внесенного задатка)</w:t>
                  </w:r>
                  <w:r w:rsidRPr="008C648E">
                    <w:rPr>
                      <w:rFonts w:ascii="Times New Roman" w:hAnsi="Times New Roman" w:cs="Times New Roman"/>
                      <w:bCs/>
                      <w:sz w:val="20"/>
                      <w:szCs w:val="20"/>
                    </w:rPr>
                    <w:t>.</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Осмотр земельного участка состоится 12 декабря 2019 г. в 15-00 часов, визуальный осмотр, контактное лицо – </w:t>
                  </w:r>
                  <w:proofErr w:type="spellStart"/>
                  <w:r w:rsidRPr="008C648E">
                    <w:rPr>
                      <w:rFonts w:ascii="Times New Roman" w:hAnsi="Times New Roman" w:cs="Times New Roman"/>
                      <w:sz w:val="20"/>
                      <w:szCs w:val="20"/>
                    </w:rPr>
                    <w:t>Мячин</w:t>
                  </w:r>
                  <w:proofErr w:type="spellEnd"/>
                  <w:r w:rsidRPr="008C648E">
                    <w:rPr>
                      <w:rFonts w:ascii="Times New Roman" w:hAnsi="Times New Roman" w:cs="Times New Roman"/>
                      <w:sz w:val="20"/>
                      <w:szCs w:val="20"/>
                    </w:rPr>
                    <w:t xml:space="preserve"> Сергей Александрович – специалист администрации Николаевского городского поселения  либо по согласованию между организатором аукциона  и  претендентами                     тел. 8-(42632)-21-4-74.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 xml:space="preserve">- </w:t>
                  </w:r>
                  <w:r w:rsidRPr="008C648E">
                    <w:rPr>
                      <w:rFonts w:ascii="Times New Roman" w:hAnsi="Times New Roman" w:cs="Times New Roman"/>
                      <w:sz w:val="20"/>
                      <w:szCs w:val="20"/>
                    </w:rPr>
                    <w:t>Сроки осуществления на земельном участке мероприятий по благоустройству, в том числе озеленению: в соответствии с договором аренды земельного участка.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sz w:val="20"/>
                      <w:szCs w:val="20"/>
                    </w:rPr>
                    <w:t>Определение участников аукциона:</w:t>
                  </w:r>
                  <w:r w:rsidRPr="008C648E">
                    <w:rPr>
                      <w:rFonts w:ascii="Times New Roman" w:hAnsi="Times New Roman" w:cs="Times New Roman"/>
                      <w:sz w:val="20"/>
                      <w:szCs w:val="20"/>
                    </w:rPr>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09 января 2020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C648E">
                    <w:rPr>
                      <w:rFonts w:ascii="Times New Roman" w:hAnsi="Times New Roman" w:cs="Times New Roman"/>
                      <w:sz w:val="20"/>
                      <w:szCs w:val="20"/>
                    </w:rPr>
                    <w:t>с даты оформления</w:t>
                  </w:r>
                  <w:proofErr w:type="gramEnd"/>
                  <w:r w:rsidRPr="008C648E">
                    <w:rPr>
                      <w:rFonts w:ascii="Times New Roman" w:hAnsi="Times New Roman" w:cs="Times New Roman"/>
                      <w:sz w:val="20"/>
                      <w:szCs w:val="20"/>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Результаты аукциона оформляются протоколом, который подписывается  с победителем аукциона в день проведения торгов.</w:t>
                  </w:r>
                </w:p>
                <w:p w:rsidR="008C648E" w:rsidRPr="008C648E" w:rsidRDefault="008C648E" w:rsidP="008C648E">
                  <w:pPr>
                    <w:tabs>
                      <w:tab w:val="left" w:pos="2010"/>
                      <w:tab w:val="center" w:pos="5173"/>
                    </w:tabs>
                    <w:spacing w:after="0"/>
                    <w:ind w:firstLine="709"/>
                    <w:rPr>
                      <w:rFonts w:ascii="Times New Roman" w:hAnsi="Times New Roman" w:cs="Times New Roman"/>
                      <w:b/>
                      <w:sz w:val="20"/>
                      <w:szCs w:val="20"/>
                    </w:rPr>
                  </w:pPr>
                  <w:r w:rsidRPr="008C648E">
                    <w:rPr>
                      <w:rFonts w:ascii="Times New Roman" w:hAnsi="Times New Roman" w:cs="Times New Roman"/>
                      <w:bCs/>
                      <w:sz w:val="20"/>
                      <w:szCs w:val="20"/>
                    </w:rPr>
                    <w:t xml:space="preserve">      Победителем аукциона признается участник </w:t>
                  </w:r>
                  <w:proofErr w:type="gramStart"/>
                  <w:r w:rsidRPr="008C648E">
                    <w:rPr>
                      <w:rFonts w:ascii="Times New Roman" w:hAnsi="Times New Roman" w:cs="Times New Roman"/>
                      <w:bCs/>
                      <w:sz w:val="20"/>
                      <w:szCs w:val="20"/>
                    </w:rPr>
                    <w:t>аукциона</w:t>
                  </w:r>
                  <w:proofErr w:type="gramEnd"/>
                  <w:r w:rsidRPr="008C648E">
                    <w:rPr>
                      <w:rFonts w:ascii="Times New Roman" w:hAnsi="Times New Roman" w:cs="Times New Roman"/>
                      <w:bCs/>
                      <w:sz w:val="20"/>
                      <w:szCs w:val="20"/>
                    </w:rPr>
                    <w:t xml:space="preserve"> предложивший наибольший размер ежегодной арендной платы. </w:t>
                  </w:r>
                </w:p>
              </w:tc>
            </w:tr>
          </w:tbl>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lastRenderedPageBreak/>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r w:rsidRPr="008C648E">
              <w:rPr>
                <w:rFonts w:ascii="Times New Roman" w:hAnsi="Times New Roman" w:cs="Times New Roman"/>
                <w:sz w:val="20"/>
                <w:szCs w:val="20"/>
              </w:rPr>
              <w:t xml:space="preserve">       </w:t>
            </w:r>
            <w:r w:rsidRPr="008C648E">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p>
          <w:p w:rsidR="008C648E" w:rsidRPr="008C648E" w:rsidRDefault="008C648E" w:rsidP="008C648E">
            <w:pPr>
              <w:tabs>
                <w:tab w:val="left" w:pos="2010"/>
                <w:tab w:val="center" w:pos="5173"/>
              </w:tabs>
              <w:spacing w:after="0"/>
              <w:ind w:firstLine="709"/>
              <w:jc w:val="center"/>
              <w:rPr>
                <w:rFonts w:ascii="Times New Roman" w:hAnsi="Times New Roman" w:cs="Times New Roman"/>
                <w:b/>
                <w:bCs/>
                <w:sz w:val="20"/>
                <w:szCs w:val="20"/>
              </w:rPr>
            </w:pPr>
          </w:p>
          <w:p w:rsidR="008C648E" w:rsidRPr="008C648E" w:rsidRDefault="008C648E" w:rsidP="008C648E">
            <w:pPr>
              <w:tabs>
                <w:tab w:val="left" w:pos="2010"/>
                <w:tab w:val="center" w:pos="5173"/>
              </w:tabs>
              <w:spacing w:after="0"/>
              <w:ind w:firstLine="709"/>
              <w:jc w:val="right"/>
              <w:rPr>
                <w:rFonts w:ascii="Times New Roman" w:hAnsi="Times New Roman" w:cs="Times New Roman"/>
                <w:bCs/>
                <w:sz w:val="20"/>
                <w:szCs w:val="20"/>
              </w:rPr>
            </w:pPr>
            <w:r w:rsidRPr="008C648E">
              <w:rPr>
                <w:rFonts w:ascii="Times New Roman" w:hAnsi="Times New Roman" w:cs="Times New Roman"/>
                <w:bCs/>
                <w:sz w:val="20"/>
                <w:szCs w:val="20"/>
              </w:rPr>
              <w:t>ОБРАЗЕЦ</w:t>
            </w:r>
          </w:p>
          <w:p w:rsidR="008C648E" w:rsidRPr="008C648E" w:rsidRDefault="008C648E" w:rsidP="008C648E">
            <w:pPr>
              <w:tabs>
                <w:tab w:val="left" w:pos="2010"/>
                <w:tab w:val="center" w:pos="5173"/>
              </w:tabs>
              <w:spacing w:after="0"/>
              <w:ind w:firstLine="709"/>
              <w:jc w:val="right"/>
              <w:rPr>
                <w:rFonts w:ascii="Times New Roman" w:hAnsi="Times New Roman" w:cs="Times New Roman"/>
                <w:sz w:val="20"/>
                <w:szCs w:val="20"/>
              </w:rPr>
            </w:pPr>
            <w:r w:rsidRPr="008C648E">
              <w:rPr>
                <w:rFonts w:ascii="Times New Roman" w:hAnsi="Times New Roman" w:cs="Times New Roman"/>
                <w:sz w:val="20"/>
                <w:szCs w:val="20"/>
              </w:rPr>
              <w:t>Заявка на участие в аукционе</w:t>
            </w:r>
          </w:p>
          <w:p w:rsidR="008C648E" w:rsidRPr="008C648E" w:rsidRDefault="008C648E" w:rsidP="008C648E">
            <w:pPr>
              <w:tabs>
                <w:tab w:val="left" w:pos="2010"/>
                <w:tab w:val="center" w:pos="5173"/>
              </w:tabs>
              <w:spacing w:after="0"/>
              <w:ind w:firstLine="709"/>
              <w:jc w:val="center"/>
              <w:rPr>
                <w:rFonts w:ascii="Times New Roman" w:hAnsi="Times New Roman" w:cs="Times New Roman"/>
                <w:b/>
                <w:bCs/>
                <w:sz w:val="20"/>
                <w:szCs w:val="20"/>
              </w:rPr>
            </w:pP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r w:rsidRPr="008C648E">
              <w:rPr>
                <w:rFonts w:ascii="Times New Roman" w:hAnsi="Times New Roman" w:cs="Times New Roman"/>
                <w:sz w:val="20"/>
                <w:szCs w:val="20"/>
              </w:rPr>
              <w:t>«____» ________20____ г.                                                             пос. Николаевка</w:t>
            </w: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_________________________________________________________________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(полное наименование юридического лица, физического лица  подающего заявку)</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именуемый далее претендент, в лице _________________________________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(фамилия, имя, отчество, должность)</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roofErr w:type="gramStart"/>
            <w:r w:rsidRPr="008C648E">
              <w:rPr>
                <w:rFonts w:ascii="Times New Roman" w:hAnsi="Times New Roman" w:cs="Times New Roman"/>
                <w:sz w:val="20"/>
                <w:szCs w:val="20"/>
              </w:rPr>
              <w:t>действующего</w:t>
            </w:r>
            <w:proofErr w:type="gramEnd"/>
            <w:r w:rsidRPr="008C648E">
              <w:rPr>
                <w:rFonts w:ascii="Times New Roman" w:hAnsi="Times New Roman" w:cs="Times New Roman"/>
                <w:sz w:val="20"/>
                <w:szCs w:val="20"/>
              </w:rPr>
              <w:t xml:space="preserve"> на основании ________________________________________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принимая решение об участии в аукционе по продаже права на заключение</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договора аренды земельного участка, расположенного по адресу:___________________________________________________________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(местонахождение земельного участка)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r w:rsidRPr="008C648E">
              <w:rPr>
                <w:rFonts w:ascii="Times New Roman" w:hAnsi="Times New Roman" w:cs="Times New Roman"/>
                <w:b/>
                <w:bCs/>
                <w:sz w:val="20"/>
                <w:szCs w:val="20"/>
              </w:rPr>
              <w:t>ОБЯЗУЮСЬ:</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 Соблюдать условия аукциона, содержащиеся в информационном сообщении о проведен</w:t>
            </w:r>
            <w:proofErr w:type="gramStart"/>
            <w:r w:rsidRPr="008C648E">
              <w:rPr>
                <w:rFonts w:ascii="Times New Roman" w:hAnsi="Times New Roman" w:cs="Times New Roman"/>
                <w:sz w:val="20"/>
                <w:szCs w:val="20"/>
              </w:rPr>
              <w:t>ии ау</w:t>
            </w:r>
            <w:proofErr w:type="gramEnd"/>
            <w:r w:rsidRPr="008C648E">
              <w:rPr>
                <w:rFonts w:ascii="Times New Roman" w:hAnsi="Times New Roman" w:cs="Times New Roman"/>
                <w:sz w:val="20"/>
                <w:szCs w:val="20"/>
              </w:rPr>
              <w:t>кциона, а также порядок проведения аукциона, согласно ст. 39.11, 39.12. Земельного кодекса РФ.</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2. В случае признания победителем аукциона заключить                                с администрацией </w:t>
            </w:r>
            <w:r w:rsidRPr="008C648E">
              <w:rPr>
                <w:rFonts w:ascii="Times New Roman" w:hAnsi="Times New Roman" w:cs="Times New Roman"/>
                <w:sz w:val="20"/>
                <w:szCs w:val="20"/>
              </w:rPr>
              <w:lastRenderedPageBreak/>
              <w:t>Николаевского городского поселения  договор аренды земельного участка в соответствии с протоколом о результатах аукциона.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Адрес и банковские реквизиты Претендента: ______________________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Приложение:</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sz w:val="20"/>
                <w:szCs w:val="20"/>
              </w:rPr>
              <w:t xml:space="preserve">       </w:t>
            </w:r>
            <w:r w:rsidRPr="008C648E">
              <w:rPr>
                <w:rFonts w:ascii="Times New Roman" w:hAnsi="Times New Roman" w:cs="Times New Roman"/>
                <w:bCs/>
                <w:sz w:val="20"/>
                <w:szCs w:val="20"/>
              </w:rPr>
              <w:t xml:space="preserve">1. Заявка </w:t>
            </w:r>
            <w:proofErr w:type="gramStart"/>
            <w:r w:rsidRPr="008C648E">
              <w:rPr>
                <w:rFonts w:ascii="Times New Roman" w:hAnsi="Times New Roman" w:cs="Times New Roman"/>
                <w:bCs/>
                <w:sz w:val="20"/>
                <w:szCs w:val="20"/>
              </w:rPr>
              <w:t>на участие в аукционе по установленной форме с указанием банковских реквизитов счета для возврата</w:t>
            </w:r>
            <w:proofErr w:type="gramEnd"/>
            <w:r w:rsidRPr="008C648E">
              <w:rPr>
                <w:rFonts w:ascii="Times New Roman" w:hAnsi="Times New Roman" w:cs="Times New Roman"/>
                <w:bCs/>
                <w:sz w:val="20"/>
                <w:szCs w:val="20"/>
              </w:rPr>
              <w:t xml:space="preserve"> задатка;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2. Надлежащим образом заверенный перевод </w:t>
            </w:r>
            <w:proofErr w:type="gramStart"/>
            <w:r w:rsidRPr="008C648E">
              <w:rPr>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C648E">
              <w:rPr>
                <w:rFonts w:ascii="Times New Roman" w:hAnsi="Times New Roman" w:cs="Times New Roman"/>
                <w:sz w:val="20"/>
                <w:szCs w:val="20"/>
              </w:rPr>
              <w:t>, если заявителем является иностранное юридическое лицо</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3. Документы, подтверждающие внесение  задатка.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4. </w:t>
            </w:r>
            <w:proofErr w:type="gramStart"/>
            <w:r w:rsidRPr="008C648E">
              <w:rPr>
                <w:rFonts w:ascii="Times New Roman" w:hAnsi="Times New Roman" w:cs="Times New Roman"/>
                <w:sz w:val="20"/>
                <w:szCs w:val="20"/>
              </w:rPr>
              <w:t>Документ</w:t>
            </w:r>
            <w:proofErr w:type="gramEnd"/>
            <w:r w:rsidRPr="008C648E">
              <w:rPr>
                <w:rFonts w:ascii="Times New Roman" w:hAnsi="Times New Roman" w:cs="Times New Roman"/>
                <w:sz w:val="20"/>
                <w:szCs w:val="20"/>
              </w:rPr>
              <w:t xml:space="preserve"> удостоверяющий личность заявителя.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Подпись Претендента (его полномочного представителя) ________________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«____» ________________ 20___г.</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w:t>
            </w:r>
            <w:proofErr w:type="spellStart"/>
            <w:r w:rsidRPr="008C648E">
              <w:rPr>
                <w:rFonts w:ascii="Times New Roman" w:hAnsi="Times New Roman" w:cs="Times New Roman"/>
                <w:sz w:val="20"/>
                <w:szCs w:val="20"/>
              </w:rPr>
              <w:t>М.п</w:t>
            </w:r>
            <w:proofErr w:type="spellEnd"/>
            <w:r w:rsidRPr="008C648E">
              <w:rPr>
                <w:rFonts w:ascii="Times New Roman" w:hAnsi="Times New Roman" w:cs="Times New Roman"/>
                <w:sz w:val="20"/>
                <w:szCs w:val="20"/>
              </w:rPr>
              <w:t>.</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Заявка принята администрацией Николаевского городского поселения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час _______ мин_______ «____» _________________ 20___  г.</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за  № 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Подпись лица  __________________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jc w:val="center"/>
              <w:rPr>
                <w:rFonts w:ascii="Times New Roman" w:hAnsi="Times New Roman" w:cs="Times New Roman"/>
                <w:bCs/>
                <w:iCs/>
                <w:sz w:val="20"/>
                <w:szCs w:val="20"/>
              </w:rPr>
            </w:pPr>
            <w:r w:rsidRPr="008C648E">
              <w:rPr>
                <w:rFonts w:ascii="Times New Roman" w:hAnsi="Times New Roman" w:cs="Times New Roman"/>
                <w:bCs/>
                <w:iCs/>
                <w:sz w:val="20"/>
                <w:szCs w:val="20"/>
              </w:rPr>
              <w:t>ПРОЕКТ ДОГОВОРА АРЕНДЫ ЗЕМЕЛЬНОГО УЧАСТКА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 xml:space="preserve">                                ДОГОВОР АРЕНДЫ ЗЕМЕЛЬНОГО УЧАСТКА</w:t>
            </w:r>
          </w:p>
          <w:p w:rsidR="008C648E" w:rsidRPr="008C648E" w:rsidRDefault="008C648E" w:rsidP="008C648E">
            <w:pPr>
              <w:tabs>
                <w:tab w:val="left" w:pos="2010"/>
                <w:tab w:val="center" w:pos="5173"/>
              </w:tabs>
              <w:spacing w:after="0"/>
              <w:ind w:firstLine="709"/>
              <w:rPr>
                <w:rFonts w:ascii="Times New Roman" w:hAnsi="Times New Roman" w:cs="Times New Roman"/>
                <w:b/>
                <w:sz w:val="20"/>
                <w:szCs w:val="20"/>
              </w:rPr>
            </w:pPr>
            <w:r w:rsidRPr="008C648E">
              <w:rPr>
                <w:rFonts w:ascii="Times New Roman" w:hAnsi="Times New Roman" w:cs="Times New Roman"/>
                <w:sz w:val="20"/>
                <w:szCs w:val="20"/>
              </w:rPr>
              <w:t xml:space="preserve">       </w:t>
            </w:r>
            <w:r w:rsidRPr="008C648E">
              <w:rPr>
                <w:rFonts w:ascii="Times New Roman" w:hAnsi="Times New Roman" w:cs="Times New Roman"/>
                <w:b/>
                <w:sz w:val="20"/>
                <w:szCs w:val="20"/>
              </w:rPr>
              <w:t>№ ________</w:t>
            </w:r>
            <w:r w:rsidRPr="008C648E">
              <w:rPr>
                <w:rFonts w:ascii="Times New Roman" w:hAnsi="Times New Roman" w:cs="Times New Roman"/>
                <w:b/>
                <w:bCs/>
                <w:sz w:val="20"/>
                <w:szCs w:val="20"/>
              </w:rPr>
              <w:t xml:space="preserve">                                                                                               </w:t>
            </w:r>
            <w:r w:rsidRPr="008C648E">
              <w:rPr>
                <w:rFonts w:ascii="Times New Roman" w:hAnsi="Times New Roman" w:cs="Times New Roman"/>
                <w:b/>
                <w:sz w:val="20"/>
                <w:szCs w:val="20"/>
              </w:rPr>
              <w:t xml:space="preserve"> «</w:t>
            </w:r>
            <w:r w:rsidRPr="008C648E">
              <w:rPr>
                <w:rFonts w:ascii="Times New Roman" w:hAnsi="Times New Roman" w:cs="Times New Roman"/>
                <w:b/>
                <w:bCs/>
                <w:sz w:val="20"/>
                <w:szCs w:val="20"/>
                <w:u w:val="single"/>
              </w:rPr>
              <w:t>___»</w:t>
            </w:r>
            <w:r w:rsidRPr="008C648E">
              <w:rPr>
                <w:rFonts w:ascii="Times New Roman" w:hAnsi="Times New Roman" w:cs="Times New Roman"/>
                <w:b/>
                <w:sz w:val="20"/>
                <w:szCs w:val="20"/>
              </w:rPr>
              <w:t xml:space="preserve"> _______  </w:t>
            </w:r>
            <w:r w:rsidRPr="008C648E">
              <w:rPr>
                <w:rFonts w:ascii="Times New Roman" w:hAnsi="Times New Roman" w:cs="Times New Roman"/>
                <w:b/>
                <w:bCs/>
                <w:sz w:val="20"/>
                <w:szCs w:val="20"/>
              </w:rPr>
              <w:t>20____</w:t>
            </w:r>
            <w:r w:rsidRPr="008C648E">
              <w:rPr>
                <w:rFonts w:ascii="Times New Roman" w:hAnsi="Times New Roman" w:cs="Times New Roman"/>
                <w:b/>
                <w:sz w:val="20"/>
                <w:szCs w:val="20"/>
              </w:rPr>
              <w:t>г.</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r w:rsidRPr="008C648E">
              <w:rPr>
                <w:rFonts w:ascii="Times New Roman" w:hAnsi="Times New Roman" w:cs="Times New Roman"/>
                <w:b/>
                <w:bCs/>
                <w:sz w:val="20"/>
                <w:szCs w:val="20"/>
              </w:rPr>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 xml:space="preserve">Арендодатель: Администрация муниципального образования  «Николаевское городское поселение»  </w:t>
            </w:r>
            <w:r w:rsidRPr="008C648E">
              <w:rPr>
                <w:rFonts w:ascii="Times New Roman" w:hAnsi="Times New Roman" w:cs="Times New Roman"/>
                <w:sz w:val="20"/>
                <w:szCs w:val="20"/>
              </w:rPr>
              <w:t>в лице  главы администрации городского поселения</w:t>
            </w:r>
            <w:r w:rsidRPr="008C648E">
              <w:rPr>
                <w:rFonts w:ascii="Times New Roman" w:hAnsi="Times New Roman" w:cs="Times New Roman"/>
                <w:b/>
                <w:sz w:val="20"/>
                <w:szCs w:val="20"/>
              </w:rPr>
              <w:t>___________________</w:t>
            </w:r>
            <w:r w:rsidRPr="008C648E">
              <w:rPr>
                <w:rFonts w:ascii="Times New Roman" w:hAnsi="Times New Roman" w:cs="Times New Roman"/>
                <w:sz w:val="20"/>
                <w:szCs w:val="20"/>
              </w:rPr>
              <w:t>, на основании Устава муниципального образования «Николаевское городское поселение» от 18.08.2005 года с одной стороны и</w:t>
            </w:r>
            <w:proofErr w:type="gramStart"/>
            <w:r w:rsidRPr="008C648E">
              <w:rPr>
                <w:rFonts w:ascii="Times New Roman" w:hAnsi="Times New Roman" w:cs="Times New Roman"/>
                <w:sz w:val="20"/>
                <w:szCs w:val="20"/>
              </w:rPr>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roofErr w:type="gramEnd"/>
            <w:r w:rsidRPr="008C648E">
              <w:rPr>
                <w:rFonts w:ascii="Times New Roman" w:hAnsi="Times New Roman" w:cs="Times New Roman"/>
                <w:b/>
                <w:bCs/>
                <w:sz w:val="20"/>
                <w:szCs w:val="20"/>
                <w:u w:val="single"/>
              </w:rPr>
              <w:t>____________________________</w:t>
            </w:r>
            <w:r w:rsidRPr="008C648E">
              <w:rPr>
                <w:rFonts w:ascii="Times New Roman" w:hAnsi="Times New Roman" w:cs="Times New Roman"/>
                <w:b/>
                <w:sz w:val="20"/>
                <w:szCs w:val="20"/>
              </w:rPr>
              <w:t>,</w:t>
            </w:r>
            <w:r w:rsidRPr="008C648E">
              <w:rPr>
                <w:rFonts w:ascii="Times New Roman" w:hAnsi="Times New Roman" w:cs="Times New Roman"/>
                <w:sz w:val="20"/>
                <w:szCs w:val="20"/>
              </w:rPr>
              <w:t xml:space="preserve"> действующий на основании ____________________________, именуемый в дальнейшем </w:t>
            </w:r>
            <w:r w:rsidRPr="008C648E">
              <w:rPr>
                <w:rFonts w:ascii="Times New Roman" w:hAnsi="Times New Roman" w:cs="Times New Roman"/>
                <w:b/>
                <w:sz w:val="20"/>
                <w:szCs w:val="20"/>
              </w:rPr>
              <w:t xml:space="preserve">«Арендатор» </w:t>
            </w:r>
            <w:r w:rsidRPr="008C648E">
              <w:rPr>
                <w:rFonts w:ascii="Times New Roman" w:hAnsi="Times New Roman" w:cs="Times New Roman"/>
                <w:sz w:val="20"/>
                <w:szCs w:val="20"/>
              </w:rPr>
              <w:t xml:space="preserve">с другой стороны, </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r w:rsidRPr="008C648E">
              <w:rPr>
                <w:rFonts w:ascii="Times New Roman" w:hAnsi="Times New Roman" w:cs="Times New Roman"/>
                <w:sz w:val="20"/>
                <w:szCs w:val="20"/>
              </w:rPr>
              <w:t xml:space="preserve">на основании Постановления администрации городского поселения от «__» _________ 20_ </w:t>
            </w:r>
            <w:r w:rsidRPr="008C648E">
              <w:rPr>
                <w:rFonts w:ascii="Times New Roman" w:hAnsi="Times New Roman" w:cs="Times New Roman"/>
                <w:b/>
                <w:bCs/>
                <w:sz w:val="20"/>
                <w:szCs w:val="20"/>
              </w:rPr>
              <w:t xml:space="preserve"> </w:t>
            </w:r>
            <w:r w:rsidRPr="008C648E">
              <w:rPr>
                <w:rFonts w:ascii="Times New Roman" w:hAnsi="Times New Roman" w:cs="Times New Roman"/>
                <w:bCs/>
                <w:sz w:val="20"/>
                <w:szCs w:val="20"/>
              </w:rPr>
              <w:t>г.</w:t>
            </w:r>
            <w:r w:rsidRPr="008C648E">
              <w:rPr>
                <w:rFonts w:ascii="Times New Roman" w:hAnsi="Times New Roman" w:cs="Times New Roman"/>
                <w:b/>
                <w:bCs/>
                <w:sz w:val="20"/>
                <w:szCs w:val="20"/>
              </w:rPr>
              <w:t xml:space="preserve"> </w:t>
            </w:r>
            <w:r w:rsidRPr="008C648E">
              <w:rPr>
                <w:rFonts w:ascii="Times New Roman" w:hAnsi="Times New Roman" w:cs="Times New Roman"/>
                <w:sz w:val="20"/>
                <w:szCs w:val="20"/>
              </w:rPr>
              <w:t>№ ____, заключили настоящий договор (далее «Договор») о нижеследующем:</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r w:rsidRPr="008C648E">
              <w:rPr>
                <w:rFonts w:ascii="Times New Roman" w:hAnsi="Times New Roman" w:cs="Times New Roman"/>
                <w:b/>
                <w:bCs/>
                <w:sz w:val="20"/>
                <w:szCs w:val="20"/>
              </w:rPr>
              <w:t>1. ПРЕДМЕТ ДОГОВОРА</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u w:val="single"/>
              </w:rPr>
            </w:pPr>
            <w:r w:rsidRPr="008C648E">
              <w:rPr>
                <w:rFonts w:ascii="Times New Roman" w:hAnsi="Times New Roman" w:cs="Times New Roman"/>
                <w:b/>
                <w:bCs/>
                <w:sz w:val="20"/>
                <w:szCs w:val="20"/>
              </w:rPr>
              <w:t xml:space="preserve">1.1. Арендодатель </w:t>
            </w:r>
            <w:r w:rsidRPr="008C648E">
              <w:rPr>
                <w:rFonts w:ascii="Times New Roman" w:hAnsi="Times New Roman" w:cs="Times New Roman"/>
                <w:sz w:val="20"/>
                <w:szCs w:val="20"/>
              </w:rPr>
              <w:t xml:space="preserve">сдал, а </w:t>
            </w:r>
            <w:r w:rsidRPr="008C648E">
              <w:rPr>
                <w:rFonts w:ascii="Times New Roman" w:hAnsi="Times New Roman" w:cs="Times New Roman"/>
                <w:b/>
                <w:bCs/>
                <w:sz w:val="20"/>
                <w:szCs w:val="20"/>
              </w:rPr>
              <w:t xml:space="preserve">Арендатор </w:t>
            </w:r>
            <w:r w:rsidRPr="008C648E">
              <w:rPr>
                <w:rFonts w:ascii="Times New Roman" w:hAnsi="Times New Roman" w:cs="Times New Roman"/>
                <w:sz w:val="20"/>
                <w:szCs w:val="20"/>
              </w:rPr>
              <w:t xml:space="preserve">принял в пользование на условиях аренды сроком на </w:t>
            </w:r>
            <w:r w:rsidRPr="008C648E">
              <w:rPr>
                <w:rFonts w:ascii="Times New Roman" w:hAnsi="Times New Roman" w:cs="Times New Roman"/>
                <w:b/>
                <w:bCs/>
                <w:sz w:val="20"/>
                <w:szCs w:val="20"/>
                <w:u w:val="single"/>
              </w:rPr>
              <w:t>20 (двадцать) лет</w:t>
            </w:r>
            <w:r w:rsidRPr="008C648E">
              <w:rPr>
                <w:rFonts w:ascii="Times New Roman" w:hAnsi="Times New Roman" w:cs="Times New Roman"/>
                <w:sz w:val="20"/>
                <w:szCs w:val="20"/>
              </w:rPr>
              <w:t xml:space="preserve">                      </w:t>
            </w:r>
            <w:proofErr w:type="gramStart"/>
            <w:r w:rsidRPr="008C648E">
              <w:rPr>
                <w:rFonts w:ascii="Times New Roman" w:hAnsi="Times New Roman" w:cs="Times New Roman"/>
                <w:sz w:val="20"/>
                <w:szCs w:val="20"/>
              </w:rPr>
              <w:t>с</w:t>
            </w:r>
            <w:proofErr w:type="gramEnd"/>
            <w:r w:rsidRPr="008C648E">
              <w:rPr>
                <w:rFonts w:ascii="Times New Roman" w:hAnsi="Times New Roman" w:cs="Times New Roman"/>
                <w:sz w:val="20"/>
                <w:szCs w:val="20"/>
              </w:rPr>
              <w:t xml:space="preserve">  </w:t>
            </w:r>
            <w:r w:rsidRPr="008C648E">
              <w:rPr>
                <w:rFonts w:ascii="Times New Roman" w:hAnsi="Times New Roman" w:cs="Times New Roman"/>
                <w:b/>
                <w:sz w:val="20"/>
                <w:szCs w:val="20"/>
                <w:u w:val="single"/>
              </w:rPr>
              <w:t>______-</w:t>
            </w:r>
            <w:r w:rsidRPr="008C648E">
              <w:rPr>
                <w:rFonts w:ascii="Times New Roman" w:hAnsi="Times New Roman" w:cs="Times New Roman"/>
                <w:sz w:val="20"/>
                <w:szCs w:val="20"/>
              </w:rPr>
              <w:t xml:space="preserve"> </w:t>
            </w:r>
            <w:proofErr w:type="gramStart"/>
            <w:r w:rsidRPr="008C648E">
              <w:rPr>
                <w:rFonts w:ascii="Times New Roman" w:hAnsi="Times New Roman" w:cs="Times New Roman"/>
                <w:sz w:val="20"/>
                <w:szCs w:val="20"/>
              </w:rPr>
              <w:t>по</w:t>
            </w:r>
            <w:proofErr w:type="gramEnd"/>
            <w:r w:rsidRPr="008C648E">
              <w:rPr>
                <w:rFonts w:ascii="Times New Roman" w:hAnsi="Times New Roman" w:cs="Times New Roman"/>
                <w:b/>
                <w:bCs/>
                <w:sz w:val="20"/>
                <w:szCs w:val="20"/>
                <w:u w:val="single"/>
              </w:rPr>
              <w:t xml:space="preserve"> _______-</w:t>
            </w:r>
            <w:r w:rsidRPr="008C648E">
              <w:rPr>
                <w:rFonts w:ascii="Times New Roman" w:hAnsi="Times New Roman" w:cs="Times New Roman"/>
                <w:sz w:val="20"/>
                <w:szCs w:val="20"/>
              </w:rPr>
              <w:t xml:space="preserve">  земельный участок, имеющий кадастровый номер </w:t>
            </w:r>
            <w:r w:rsidRPr="008C648E">
              <w:rPr>
                <w:rFonts w:ascii="Times New Roman" w:hAnsi="Times New Roman" w:cs="Times New Roman"/>
                <w:b/>
                <w:bCs/>
                <w:sz w:val="20"/>
                <w:szCs w:val="20"/>
                <w:u w:val="single"/>
              </w:rPr>
              <w:t>79:06:2601003:249</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sz w:val="20"/>
                <w:szCs w:val="20"/>
              </w:rPr>
              <w:t xml:space="preserve">площадью    </w:t>
            </w:r>
            <w:r w:rsidRPr="008C648E">
              <w:rPr>
                <w:rFonts w:ascii="Times New Roman" w:hAnsi="Times New Roman" w:cs="Times New Roman"/>
                <w:b/>
                <w:bCs/>
                <w:sz w:val="20"/>
                <w:szCs w:val="20"/>
              </w:rPr>
              <w:t>2023 (две тысячи двадцать три) кв. м.</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u w:val="single"/>
              </w:rPr>
              <w:t>местоположение: Еврейская  автономная  область,  Смидовичский  район, пос. Николаевка,  1850 м на юго-восток от дома № 3 по ул. Луговая.</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u w:val="single"/>
              </w:rPr>
            </w:pPr>
            <w:proofErr w:type="gramStart"/>
            <w:r w:rsidRPr="008C648E">
              <w:rPr>
                <w:rFonts w:ascii="Times New Roman" w:hAnsi="Times New Roman" w:cs="Times New Roman"/>
                <w:sz w:val="20"/>
                <w:szCs w:val="20"/>
              </w:rPr>
              <w:t xml:space="preserve">категория земель: </w:t>
            </w:r>
            <w:r w:rsidRPr="008C648E">
              <w:rPr>
                <w:rFonts w:ascii="Times New Roman" w:hAnsi="Times New Roman" w:cs="Times New Roman"/>
                <w:b/>
                <w:bCs/>
                <w:sz w:val="20"/>
                <w:szCs w:val="20"/>
                <w:u w:val="single"/>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proofErr w:type="gramStart"/>
            <w:r w:rsidRPr="008C648E">
              <w:rPr>
                <w:rFonts w:ascii="Times New Roman" w:hAnsi="Times New Roman" w:cs="Times New Roman"/>
                <w:sz w:val="20"/>
                <w:szCs w:val="20"/>
              </w:rPr>
              <w:t xml:space="preserve">разрешенное использование: </w:t>
            </w:r>
            <w:r w:rsidRPr="008C648E">
              <w:rPr>
                <w:rFonts w:ascii="Times New Roman" w:hAnsi="Times New Roman" w:cs="Times New Roman"/>
                <w:b/>
                <w:sz w:val="20"/>
                <w:szCs w:val="20"/>
                <w:u w:val="single"/>
              </w:rPr>
              <w:t xml:space="preserve">для   специальной деятельности (для использования в целях размещения мобильного технологического оборудования по переработке и обезвреживанию нефтесодержащих отходов, сбора, накопления, обезвреживания и утилизации отходов </w:t>
            </w:r>
            <w:r w:rsidRPr="008C648E">
              <w:rPr>
                <w:rFonts w:ascii="Times New Roman" w:hAnsi="Times New Roman" w:cs="Times New Roman"/>
                <w:b/>
                <w:sz w:val="20"/>
                <w:szCs w:val="20"/>
                <w:u w:val="single"/>
                <w:lang w:val="en-US"/>
              </w:rPr>
              <w:t>III</w:t>
            </w:r>
            <w:r w:rsidRPr="008C648E">
              <w:rPr>
                <w:rFonts w:ascii="Times New Roman" w:hAnsi="Times New Roman" w:cs="Times New Roman"/>
                <w:b/>
                <w:sz w:val="20"/>
                <w:szCs w:val="20"/>
                <w:u w:val="single"/>
              </w:rPr>
              <w:t>-</w:t>
            </w:r>
            <w:r w:rsidRPr="008C648E">
              <w:rPr>
                <w:rFonts w:ascii="Times New Roman" w:hAnsi="Times New Roman" w:cs="Times New Roman"/>
                <w:b/>
                <w:sz w:val="20"/>
                <w:szCs w:val="20"/>
                <w:u w:val="single"/>
                <w:lang w:val="en-US"/>
              </w:rPr>
              <w:t>IV</w:t>
            </w:r>
            <w:r w:rsidRPr="008C648E">
              <w:rPr>
                <w:rFonts w:ascii="Times New Roman" w:hAnsi="Times New Roman" w:cs="Times New Roman"/>
                <w:b/>
                <w:sz w:val="20"/>
                <w:szCs w:val="20"/>
                <w:u w:val="single"/>
              </w:rPr>
              <w:t xml:space="preserve"> классов опасности, размещения бытовых помещений контейнерного типа для обслуживания персонала, площадка для складирования грунта, блока дизельной электростанции, емкости для ГСМ, технической воды, площадка для стоянки и обслуживания автомобилей)</w:t>
            </w:r>
            <w:r w:rsidRPr="008C648E">
              <w:rPr>
                <w:rFonts w:ascii="Times New Roman" w:hAnsi="Times New Roman" w:cs="Times New Roman"/>
                <w:sz w:val="20"/>
                <w:szCs w:val="20"/>
              </w:rPr>
              <w:t xml:space="preserve"> (в дальнейшем именуемый «Участок»).</w:t>
            </w:r>
            <w:r w:rsidRPr="008C648E">
              <w:rPr>
                <w:rFonts w:ascii="Times New Roman" w:hAnsi="Times New Roman" w:cs="Times New Roman"/>
                <w:b/>
                <w:bCs/>
                <w:sz w:val="20"/>
                <w:szCs w:val="20"/>
              </w:rPr>
              <w:t xml:space="preserve">                                                                                                </w:t>
            </w:r>
            <w:r w:rsidRPr="008C648E">
              <w:rPr>
                <w:rFonts w:ascii="Times New Roman" w:hAnsi="Times New Roman" w:cs="Times New Roman"/>
                <w:b/>
                <w:bCs/>
                <w:sz w:val="20"/>
                <w:szCs w:val="20"/>
                <w:u w:val="single"/>
              </w:rPr>
              <w:t xml:space="preserve">                                                                                           </w:t>
            </w:r>
            <w:proofErr w:type="gramEnd"/>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numPr>
                <w:ilvl w:val="1"/>
                <w:numId w:val="20"/>
              </w:numPr>
              <w:tabs>
                <w:tab w:val="left" w:pos="2010"/>
                <w:tab w:val="center" w:pos="5173"/>
              </w:tabs>
              <w:spacing w:after="0"/>
              <w:rPr>
                <w:rFonts w:ascii="Times New Roman" w:hAnsi="Times New Roman" w:cs="Times New Roman"/>
                <w:sz w:val="20"/>
                <w:szCs w:val="20"/>
              </w:rPr>
            </w:pPr>
            <w:r w:rsidRPr="008C648E">
              <w:rPr>
                <w:rFonts w:ascii="Times New Roman" w:hAnsi="Times New Roman" w:cs="Times New Roman"/>
                <w:sz w:val="20"/>
                <w:szCs w:val="20"/>
              </w:rPr>
              <w:t>На участке имеется: участок свободен от строений и сооружений.</w:t>
            </w:r>
            <w:r w:rsidRPr="008C648E">
              <w:rPr>
                <w:rFonts w:ascii="Times New Roman" w:hAnsi="Times New Roman" w:cs="Times New Roman"/>
                <w:b/>
                <w:bCs/>
                <w:sz w:val="20"/>
                <w:szCs w:val="20"/>
              </w:rPr>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 xml:space="preserve">                                                                       </w:t>
            </w:r>
            <w:r w:rsidRPr="008C648E">
              <w:rPr>
                <w:rFonts w:ascii="Times New Roman" w:hAnsi="Times New Roman" w:cs="Times New Roman"/>
                <w:sz w:val="20"/>
                <w:szCs w:val="20"/>
              </w:rPr>
              <w:t xml:space="preserve"> </w:t>
            </w:r>
          </w:p>
          <w:p w:rsidR="008C648E" w:rsidRDefault="008C648E" w:rsidP="008C648E">
            <w:pPr>
              <w:tabs>
                <w:tab w:val="left" w:pos="2010"/>
                <w:tab w:val="center" w:pos="5173"/>
              </w:tabs>
              <w:spacing w:after="0"/>
              <w:ind w:firstLine="709"/>
              <w:rPr>
                <w:rFonts w:ascii="Times New Roman" w:hAnsi="Times New Roman" w:cs="Times New Roman"/>
                <w:b/>
                <w:bCs/>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lastRenderedPageBreak/>
              <w:t>2. ГРАДОСТРОИТЕЛЬНЫЕ ОГРАНИЧЕНИЯ ПО ИСПОЛЬЗОВАНИЮ ЗЕМЕЛЬНОГО УЧАСТКА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3. АРЕНДНАЯ ПЛАТА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3.1. </w:t>
            </w:r>
            <w:r w:rsidRPr="008C648E">
              <w:rPr>
                <w:rFonts w:ascii="Times New Roman" w:hAnsi="Times New Roman" w:cs="Times New Roman"/>
                <w:b/>
                <w:bCs/>
                <w:sz w:val="20"/>
                <w:szCs w:val="20"/>
              </w:rPr>
              <w:t>Арендатор</w:t>
            </w:r>
            <w:r w:rsidRPr="008C648E">
              <w:rPr>
                <w:rFonts w:ascii="Times New Roman" w:hAnsi="Times New Roman" w:cs="Times New Roman"/>
                <w:sz w:val="20"/>
                <w:szCs w:val="20"/>
              </w:rPr>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Арендная плата за земельный участок устанавливается в виде определенных твердой сумме платежей.</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3.2. Арендная плата исчисляется с </w:t>
            </w:r>
            <w:r w:rsidRPr="008C648E">
              <w:rPr>
                <w:rFonts w:ascii="Times New Roman" w:hAnsi="Times New Roman" w:cs="Times New Roman"/>
                <w:b/>
                <w:sz w:val="20"/>
                <w:szCs w:val="20"/>
                <w:u w:val="single"/>
              </w:rPr>
              <w:t>________</w:t>
            </w:r>
            <w:r w:rsidRPr="008C648E">
              <w:rPr>
                <w:rFonts w:ascii="Times New Roman" w:hAnsi="Times New Roman" w:cs="Times New Roman"/>
                <w:b/>
                <w:bCs/>
                <w:sz w:val="20"/>
                <w:szCs w:val="20"/>
                <w:u w:val="single"/>
              </w:rPr>
              <w:t xml:space="preserve"> </w:t>
            </w:r>
            <w:r w:rsidRPr="008C648E">
              <w:rPr>
                <w:rFonts w:ascii="Times New Roman" w:hAnsi="Times New Roman" w:cs="Times New Roman"/>
                <w:sz w:val="20"/>
                <w:szCs w:val="20"/>
              </w:rPr>
              <w:t xml:space="preserve">года и вносится </w:t>
            </w:r>
            <w:r w:rsidRPr="008C648E">
              <w:rPr>
                <w:rFonts w:ascii="Times New Roman" w:hAnsi="Times New Roman" w:cs="Times New Roman"/>
                <w:b/>
                <w:sz w:val="20"/>
                <w:szCs w:val="20"/>
              </w:rPr>
              <w:t>Арендатором</w:t>
            </w:r>
            <w:r w:rsidRPr="008C648E">
              <w:rPr>
                <w:rFonts w:ascii="Times New Roman" w:hAnsi="Times New Roman" w:cs="Times New Roman"/>
                <w:sz w:val="20"/>
                <w:szCs w:val="20"/>
              </w:rPr>
              <w:t xml:space="preserve"> согласно Приложению № </w:t>
            </w:r>
            <w:r w:rsidRPr="008C648E">
              <w:rPr>
                <w:rFonts w:ascii="Times New Roman" w:hAnsi="Times New Roman" w:cs="Times New Roman"/>
                <w:sz w:val="20"/>
                <w:szCs w:val="20"/>
                <w:lang w:val="en-US"/>
              </w:rPr>
              <w:t>I</w:t>
            </w:r>
            <w:r w:rsidRPr="008C648E">
              <w:rPr>
                <w:rFonts w:ascii="Times New Roman" w:hAnsi="Times New Roman" w:cs="Times New Roman"/>
                <w:sz w:val="20"/>
                <w:szCs w:val="20"/>
              </w:rPr>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3.3. С целью выявления недоимок </w:t>
            </w:r>
            <w:r w:rsidRPr="008C648E">
              <w:rPr>
                <w:rFonts w:ascii="Times New Roman" w:hAnsi="Times New Roman" w:cs="Times New Roman"/>
                <w:b/>
                <w:sz w:val="20"/>
                <w:szCs w:val="20"/>
              </w:rPr>
              <w:t>Арендатор</w:t>
            </w:r>
            <w:r w:rsidRPr="008C648E">
              <w:rPr>
                <w:rFonts w:ascii="Times New Roman" w:hAnsi="Times New Roman" w:cs="Times New Roman"/>
                <w:sz w:val="20"/>
                <w:szCs w:val="20"/>
              </w:rPr>
              <w:t xml:space="preserve"> по мере необходимости проводит сверку поступивших платежей с Арендодателем.</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3.4. Не использование Участка </w:t>
            </w:r>
            <w:r w:rsidRPr="008C648E">
              <w:rPr>
                <w:rFonts w:ascii="Times New Roman" w:hAnsi="Times New Roman" w:cs="Times New Roman"/>
                <w:b/>
                <w:sz w:val="20"/>
                <w:szCs w:val="20"/>
              </w:rPr>
              <w:t>Арендатором</w:t>
            </w:r>
            <w:r w:rsidRPr="008C648E">
              <w:rPr>
                <w:rFonts w:ascii="Times New Roman" w:hAnsi="Times New Roman" w:cs="Times New Roman"/>
                <w:sz w:val="20"/>
                <w:szCs w:val="20"/>
              </w:rPr>
              <w:t xml:space="preserve"> не может служить основанием не внесения арендной платы, а также невыполнения работ (услуг), если такие предусмотрены Договором.</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3.5. </w:t>
            </w:r>
            <w:r w:rsidRPr="008C648E">
              <w:rPr>
                <w:rFonts w:ascii="Times New Roman" w:hAnsi="Times New Roman" w:cs="Times New Roman"/>
                <w:b/>
                <w:sz w:val="20"/>
                <w:szCs w:val="20"/>
              </w:rPr>
              <w:t>Арендатор</w:t>
            </w:r>
            <w:r w:rsidRPr="008C648E">
              <w:rPr>
                <w:rFonts w:ascii="Times New Roman" w:hAnsi="Times New Roman" w:cs="Times New Roman"/>
                <w:sz w:val="20"/>
                <w:szCs w:val="20"/>
              </w:rPr>
              <w:t xml:space="preserve"> вправе внести подлежащую к оплате сумму арендной платы досрочно.</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r w:rsidRPr="008C648E">
              <w:rPr>
                <w:rFonts w:ascii="Times New Roman" w:hAnsi="Times New Roman" w:cs="Times New Roman"/>
                <w:sz w:val="20"/>
                <w:szCs w:val="20"/>
              </w:rPr>
              <w:t xml:space="preserve">     3.6. Арендная плата за земельный участок вносится арендатором </w:t>
            </w:r>
            <w:proofErr w:type="gramStart"/>
            <w:r w:rsidRPr="008C648E">
              <w:rPr>
                <w:rFonts w:ascii="Times New Roman" w:hAnsi="Times New Roman" w:cs="Times New Roman"/>
                <w:sz w:val="20"/>
                <w:szCs w:val="20"/>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8C648E">
              <w:rPr>
                <w:rFonts w:ascii="Times New Roman" w:hAnsi="Times New Roman" w:cs="Times New Roman"/>
                <w:sz w:val="20"/>
                <w:szCs w:val="20"/>
              </w:rPr>
              <w:t xml:space="preserve"> в соответствии с нормами, установленными законодательством.</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4. ОСОБЫЕ УСЛОВИЯ ДОГОВОРА</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r w:rsidRPr="008C648E">
              <w:rPr>
                <w:rFonts w:ascii="Times New Roman" w:hAnsi="Times New Roman" w:cs="Times New Roman"/>
                <w:b/>
                <w:bCs/>
                <w:sz w:val="20"/>
                <w:szCs w:val="20"/>
              </w:rPr>
              <w:t>Производить благоустройство прилегающей территории</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5. ПРАВА И ОБЯЗАННОСТИ АРЕНДОДАТЕЛЯ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w:t>
            </w:r>
            <w:r w:rsidRPr="008C648E">
              <w:rPr>
                <w:rFonts w:ascii="Times New Roman" w:hAnsi="Times New Roman" w:cs="Times New Roman"/>
                <w:b/>
                <w:bCs/>
                <w:sz w:val="20"/>
                <w:szCs w:val="20"/>
              </w:rPr>
              <w:t>5.1. Арендодатель имеет право:</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-допущения </w:t>
            </w:r>
            <w:r w:rsidRPr="008C648E">
              <w:rPr>
                <w:rFonts w:ascii="Times New Roman" w:hAnsi="Times New Roman" w:cs="Times New Roman"/>
                <w:b/>
                <w:sz w:val="20"/>
                <w:szCs w:val="20"/>
              </w:rPr>
              <w:t>Арендатором</w:t>
            </w:r>
            <w:r w:rsidRPr="008C648E">
              <w:rPr>
                <w:rFonts w:ascii="Times New Roman" w:hAnsi="Times New Roman" w:cs="Times New Roman"/>
                <w:sz w:val="20"/>
                <w:szCs w:val="20"/>
              </w:rPr>
              <w:t xml:space="preserve"> задолженности по арендной плате за два квартала подряд;</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-использования участка не по целевому назначению;</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-ухудшения качественной характеристики земельного участка;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-предоставления участка в субаренду без письменного согласования с </w:t>
            </w:r>
            <w:r w:rsidRPr="008C648E">
              <w:rPr>
                <w:rFonts w:ascii="Times New Roman" w:hAnsi="Times New Roman" w:cs="Times New Roman"/>
                <w:b/>
                <w:sz w:val="20"/>
                <w:szCs w:val="20"/>
              </w:rPr>
              <w:t>Арендодателем</w:t>
            </w:r>
            <w:r w:rsidRPr="008C648E">
              <w:rPr>
                <w:rFonts w:ascii="Times New Roman" w:hAnsi="Times New Roman" w:cs="Times New Roman"/>
                <w:sz w:val="20"/>
                <w:szCs w:val="20"/>
              </w:rPr>
              <w:t>.</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5.1.2. Вносить по согласованию с </w:t>
            </w:r>
            <w:r w:rsidRPr="008C648E">
              <w:rPr>
                <w:rFonts w:ascii="Times New Roman" w:hAnsi="Times New Roman" w:cs="Times New Roman"/>
                <w:b/>
                <w:sz w:val="20"/>
                <w:szCs w:val="20"/>
              </w:rPr>
              <w:t>Арендатором</w:t>
            </w:r>
            <w:r w:rsidRPr="008C648E">
              <w:rPr>
                <w:rFonts w:ascii="Times New Roman" w:hAnsi="Times New Roman" w:cs="Times New Roman"/>
                <w:sz w:val="20"/>
                <w:szCs w:val="20"/>
              </w:rPr>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5.1.3. Осуществлять </w:t>
            </w:r>
            <w:proofErr w:type="gramStart"/>
            <w:r w:rsidRPr="008C648E">
              <w:rPr>
                <w:rFonts w:ascii="Times New Roman" w:hAnsi="Times New Roman" w:cs="Times New Roman"/>
                <w:sz w:val="20"/>
                <w:szCs w:val="20"/>
              </w:rPr>
              <w:t>контроль за</w:t>
            </w:r>
            <w:proofErr w:type="gramEnd"/>
            <w:r w:rsidRPr="008C648E">
              <w:rPr>
                <w:rFonts w:ascii="Times New Roman" w:hAnsi="Times New Roman" w:cs="Times New Roman"/>
                <w:sz w:val="20"/>
                <w:szCs w:val="20"/>
              </w:rPr>
              <w:t xml:space="preserve"> использованием и охраной земель, предоставленных в аренду.</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5.1.4. Вносить в государственные органы, осуществляющие государственный </w:t>
            </w:r>
            <w:proofErr w:type="gramStart"/>
            <w:r w:rsidRPr="008C648E">
              <w:rPr>
                <w:rFonts w:ascii="Times New Roman" w:hAnsi="Times New Roman" w:cs="Times New Roman"/>
                <w:sz w:val="20"/>
                <w:szCs w:val="20"/>
              </w:rPr>
              <w:t>контроль за</w:t>
            </w:r>
            <w:proofErr w:type="gramEnd"/>
            <w:r w:rsidRPr="008C648E">
              <w:rPr>
                <w:rFonts w:ascii="Times New Roman" w:hAnsi="Times New Roman" w:cs="Times New Roman"/>
                <w:sz w:val="20"/>
                <w:szCs w:val="20"/>
              </w:rPr>
              <w:t xml:space="preserve"> использованием и охраной земель, требования о приостановлении работ, ведущихся </w:t>
            </w:r>
            <w:r w:rsidRPr="008C648E">
              <w:rPr>
                <w:rFonts w:ascii="Times New Roman" w:hAnsi="Times New Roman" w:cs="Times New Roman"/>
                <w:b/>
                <w:sz w:val="20"/>
                <w:szCs w:val="20"/>
              </w:rPr>
              <w:t>Арендатором</w:t>
            </w:r>
            <w:r w:rsidRPr="008C648E">
              <w:rPr>
                <w:rFonts w:ascii="Times New Roman" w:hAnsi="Times New Roman" w:cs="Times New Roman"/>
                <w:sz w:val="20"/>
                <w:szCs w:val="20"/>
              </w:rPr>
              <w:t xml:space="preserve"> с нарушением законодательства, нормативных актов или условий, установленных Договором.</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5.1.5. </w:t>
            </w:r>
            <w:r w:rsidRPr="008C648E">
              <w:rPr>
                <w:rFonts w:ascii="Times New Roman" w:hAnsi="Times New Roman" w:cs="Times New Roman"/>
                <w:b/>
                <w:sz w:val="20"/>
                <w:szCs w:val="20"/>
              </w:rPr>
              <w:t>На возмещение убытков</w:t>
            </w:r>
            <w:r w:rsidRPr="008C648E">
              <w:rPr>
                <w:rFonts w:ascii="Times New Roman" w:hAnsi="Times New Roman" w:cs="Times New Roman"/>
                <w:sz w:val="20"/>
                <w:szCs w:val="20"/>
              </w:rPr>
              <w:t xml:space="preserve">, включая упущенную выгоду, причиненных ухудшением качества арендованных земель в результате деятельности </w:t>
            </w:r>
            <w:r w:rsidRPr="008C648E">
              <w:rPr>
                <w:rFonts w:ascii="Times New Roman" w:hAnsi="Times New Roman" w:cs="Times New Roman"/>
                <w:b/>
                <w:sz w:val="20"/>
                <w:szCs w:val="20"/>
              </w:rPr>
              <w:t>Арендатора</w:t>
            </w:r>
            <w:r w:rsidRPr="008C648E">
              <w:rPr>
                <w:rFonts w:ascii="Times New Roman" w:hAnsi="Times New Roman" w:cs="Times New Roman"/>
                <w:sz w:val="20"/>
                <w:szCs w:val="20"/>
              </w:rPr>
              <w:t>.</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5.1.6. Требовать через суд выполнения Арендатором всех условий Договора.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w:t>
            </w:r>
            <w:r w:rsidRPr="008C648E">
              <w:rPr>
                <w:rFonts w:ascii="Times New Roman" w:hAnsi="Times New Roman" w:cs="Times New Roman"/>
                <w:b/>
                <w:bCs/>
                <w:sz w:val="20"/>
                <w:szCs w:val="20"/>
              </w:rPr>
              <w:t>5.2. Арендодатель обязан:</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5.2.1. Выполнять в полном объеме все условия Договора.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5.2.2. Передать </w:t>
            </w:r>
            <w:r w:rsidRPr="008C648E">
              <w:rPr>
                <w:rFonts w:ascii="Times New Roman" w:hAnsi="Times New Roman" w:cs="Times New Roman"/>
                <w:b/>
                <w:sz w:val="20"/>
                <w:szCs w:val="20"/>
              </w:rPr>
              <w:t>Арендатору</w:t>
            </w:r>
            <w:r w:rsidRPr="008C648E">
              <w:rPr>
                <w:rFonts w:ascii="Times New Roman" w:hAnsi="Times New Roman" w:cs="Times New Roman"/>
                <w:sz w:val="20"/>
                <w:szCs w:val="20"/>
              </w:rPr>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5.2.3. Не вмешиваться в хозяйственную деятельность </w:t>
            </w:r>
            <w:r w:rsidRPr="008C648E">
              <w:rPr>
                <w:rFonts w:ascii="Times New Roman" w:hAnsi="Times New Roman" w:cs="Times New Roman"/>
                <w:b/>
                <w:sz w:val="20"/>
                <w:szCs w:val="20"/>
              </w:rPr>
              <w:t>Арендатора</w:t>
            </w:r>
            <w:r w:rsidRPr="008C648E">
              <w:rPr>
                <w:rFonts w:ascii="Times New Roman" w:hAnsi="Times New Roman" w:cs="Times New Roman"/>
                <w:sz w:val="20"/>
                <w:szCs w:val="20"/>
              </w:rPr>
              <w:t>, если она не противоречит условиям Договора и земельному законодательству РФ.</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r w:rsidRPr="008C648E">
              <w:rPr>
                <w:rFonts w:ascii="Times New Roman" w:hAnsi="Times New Roman" w:cs="Times New Roman"/>
                <w:sz w:val="20"/>
                <w:szCs w:val="20"/>
              </w:rPr>
              <w:t xml:space="preserve">     5.2.4. При изменении поправочных коэффициентов для расчета арендной платы письменно уведомить об этом Арендатора.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6. ПРАВА И ОБЯЗАННОСТИ АРЕНДАТОРА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w:t>
            </w:r>
            <w:r w:rsidRPr="008C648E">
              <w:rPr>
                <w:rFonts w:ascii="Times New Roman" w:hAnsi="Times New Roman" w:cs="Times New Roman"/>
                <w:b/>
                <w:bCs/>
                <w:sz w:val="20"/>
                <w:szCs w:val="20"/>
              </w:rPr>
              <w:t>6.1. Арендатор имеет право:</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6.1.1. Производить улучшения земельного Участка с письменного согласия </w:t>
            </w:r>
            <w:r w:rsidRPr="008C648E">
              <w:rPr>
                <w:rFonts w:ascii="Times New Roman" w:hAnsi="Times New Roman" w:cs="Times New Roman"/>
                <w:b/>
                <w:sz w:val="20"/>
                <w:szCs w:val="20"/>
              </w:rPr>
              <w:t>Арендодателя</w:t>
            </w:r>
            <w:r w:rsidRPr="008C648E">
              <w:rPr>
                <w:rFonts w:ascii="Times New Roman" w:hAnsi="Times New Roman" w:cs="Times New Roman"/>
                <w:sz w:val="20"/>
                <w:szCs w:val="20"/>
              </w:rPr>
              <w:t xml:space="preserve">. Стоимость улучшений, произведенных </w:t>
            </w:r>
            <w:r w:rsidRPr="008C648E">
              <w:rPr>
                <w:rFonts w:ascii="Times New Roman" w:hAnsi="Times New Roman" w:cs="Times New Roman"/>
                <w:b/>
                <w:sz w:val="20"/>
                <w:szCs w:val="20"/>
              </w:rPr>
              <w:t>Арендатором</w:t>
            </w:r>
            <w:r w:rsidRPr="008C648E">
              <w:rPr>
                <w:rFonts w:ascii="Times New Roman" w:hAnsi="Times New Roman" w:cs="Times New Roman"/>
                <w:sz w:val="20"/>
                <w:szCs w:val="20"/>
              </w:rPr>
              <w:t xml:space="preserve"> без согласия </w:t>
            </w:r>
            <w:r w:rsidRPr="008C648E">
              <w:rPr>
                <w:rFonts w:ascii="Times New Roman" w:hAnsi="Times New Roman" w:cs="Times New Roman"/>
                <w:b/>
                <w:sz w:val="20"/>
                <w:szCs w:val="20"/>
              </w:rPr>
              <w:t>Арендодателя</w:t>
            </w:r>
            <w:r w:rsidRPr="008C648E">
              <w:rPr>
                <w:rFonts w:ascii="Times New Roman" w:hAnsi="Times New Roman" w:cs="Times New Roman"/>
                <w:sz w:val="20"/>
                <w:szCs w:val="20"/>
              </w:rPr>
              <w:t>, возмещению не подлежит.</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 </w:t>
            </w:r>
            <w:r w:rsidRPr="008C648E">
              <w:rPr>
                <w:rFonts w:ascii="Times New Roman" w:hAnsi="Times New Roman" w:cs="Times New Roman"/>
                <w:b/>
                <w:bCs/>
                <w:sz w:val="20"/>
                <w:szCs w:val="20"/>
              </w:rPr>
              <w:t>Арендатор обязан:</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6.2.1. Приступить к использованию земельного участка после получения документов, удостоверяющих право аренды.</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lastRenderedPageBreak/>
              <w:t xml:space="preserve">     6.2.3. Использовать Участок в соответствии с целью и условиями его предоставления «Разрешенным использованием».</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6.2.6. Принять в аренду или сдать </w:t>
            </w:r>
            <w:r w:rsidRPr="008C648E">
              <w:rPr>
                <w:rFonts w:ascii="Times New Roman" w:hAnsi="Times New Roman" w:cs="Times New Roman"/>
                <w:b/>
                <w:sz w:val="20"/>
                <w:szCs w:val="20"/>
              </w:rPr>
              <w:t>Арендодателю</w:t>
            </w:r>
            <w:r w:rsidRPr="008C648E">
              <w:rPr>
                <w:rFonts w:ascii="Times New Roman" w:hAnsi="Times New Roman" w:cs="Times New Roman"/>
                <w:sz w:val="20"/>
                <w:szCs w:val="20"/>
              </w:rPr>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6.2.7. После окончания срока действия Договора передать участок </w:t>
            </w:r>
            <w:r w:rsidRPr="008C648E">
              <w:rPr>
                <w:rFonts w:ascii="Times New Roman" w:hAnsi="Times New Roman" w:cs="Times New Roman"/>
                <w:b/>
                <w:sz w:val="20"/>
                <w:szCs w:val="20"/>
              </w:rPr>
              <w:t>Арендодателю</w:t>
            </w:r>
            <w:r w:rsidRPr="008C648E">
              <w:rPr>
                <w:rFonts w:ascii="Times New Roman" w:hAnsi="Times New Roman" w:cs="Times New Roman"/>
                <w:sz w:val="20"/>
                <w:szCs w:val="20"/>
              </w:rPr>
              <w:t xml:space="preserve"> в состоянии и качестве с учетом износа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6.2.8. Не сдавать Участок или его часть в субаренду и не распоряжаться Участком иным способом без письменного согласования с </w:t>
            </w:r>
            <w:r w:rsidRPr="008C648E">
              <w:rPr>
                <w:rFonts w:ascii="Times New Roman" w:hAnsi="Times New Roman" w:cs="Times New Roman"/>
                <w:b/>
                <w:sz w:val="20"/>
                <w:szCs w:val="20"/>
              </w:rPr>
              <w:t>Арендодателем</w:t>
            </w:r>
            <w:r w:rsidRPr="008C648E">
              <w:rPr>
                <w:rFonts w:ascii="Times New Roman" w:hAnsi="Times New Roman" w:cs="Times New Roman"/>
                <w:sz w:val="20"/>
                <w:szCs w:val="20"/>
              </w:rPr>
              <w:t>.</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6.2.9. Своевременно в соответствии с Договором вносить арендную плату, согласно пункту 3.2 настоящего договора.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6.2.11. Обеспечивать </w:t>
            </w:r>
            <w:r w:rsidRPr="008C648E">
              <w:rPr>
                <w:rFonts w:ascii="Times New Roman" w:hAnsi="Times New Roman" w:cs="Times New Roman"/>
                <w:b/>
                <w:sz w:val="20"/>
                <w:szCs w:val="20"/>
              </w:rPr>
              <w:t>Арендодателю</w:t>
            </w:r>
            <w:r w:rsidRPr="008C648E">
              <w:rPr>
                <w:rFonts w:ascii="Times New Roman" w:hAnsi="Times New Roman" w:cs="Times New Roman"/>
                <w:sz w:val="20"/>
                <w:szCs w:val="20"/>
              </w:rPr>
              <w:t xml:space="preserve">, органам государственного </w:t>
            </w:r>
            <w:proofErr w:type="gramStart"/>
            <w:r w:rsidRPr="008C648E">
              <w:rPr>
                <w:rFonts w:ascii="Times New Roman" w:hAnsi="Times New Roman" w:cs="Times New Roman"/>
                <w:sz w:val="20"/>
                <w:szCs w:val="20"/>
              </w:rPr>
              <w:t>контроля за</w:t>
            </w:r>
            <w:proofErr w:type="gramEnd"/>
            <w:r w:rsidRPr="008C648E">
              <w:rPr>
                <w:rFonts w:ascii="Times New Roman" w:hAnsi="Times New Roman" w:cs="Times New Roman"/>
                <w:sz w:val="20"/>
                <w:szCs w:val="20"/>
              </w:rPr>
              <w:t xml:space="preserve"> использованием и охраной земель свободный доступ на Участок.</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6.2.13. </w:t>
            </w:r>
            <w:proofErr w:type="gramStart"/>
            <w:r w:rsidRPr="008C648E">
              <w:rPr>
                <w:rFonts w:ascii="Times New Roman" w:hAnsi="Times New Roman" w:cs="Times New Roman"/>
                <w:sz w:val="20"/>
                <w:szCs w:val="20"/>
              </w:rPr>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8C648E">
              <w:rPr>
                <w:rFonts w:ascii="Times New Roman" w:hAnsi="Times New Roman" w:cs="Times New Roman"/>
                <w:b/>
                <w:sz w:val="20"/>
                <w:szCs w:val="20"/>
              </w:rPr>
              <w:t>Арендодателя</w:t>
            </w:r>
            <w:r w:rsidRPr="008C648E">
              <w:rPr>
                <w:rFonts w:ascii="Times New Roman" w:hAnsi="Times New Roman" w:cs="Times New Roman"/>
                <w:sz w:val="20"/>
                <w:szCs w:val="20"/>
              </w:rPr>
              <w:t xml:space="preserve"> об этом и ходатайствовать перед ним о переоформлении документов, удостоверяющих право на</w:t>
            </w:r>
            <w:proofErr w:type="gramEnd"/>
            <w:r w:rsidRPr="008C648E">
              <w:rPr>
                <w:rFonts w:ascii="Times New Roman" w:hAnsi="Times New Roman" w:cs="Times New Roman"/>
                <w:sz w:val="20"/>
                <w:szCs w:val="20"/>
              </w:rPr>
              <w:t xml:space="preserve"> землю.</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6.2.14. Не нарушать права других землепользователей и арендаторов.</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6.2.15.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6.2.16.  В течение месяца осуществить государственную регистрацию договора аренды в (Управлении </w:t>
            </w:r>
            <w:proofErr w:type="spellStart"/>
            <w:r w:rsidRPr="008C648E">
              <w:rPr>
                <w:rFonts w:ascii="Times New Roman" w:hAnsi="Times New Roman" w:cs="Times New Roman"/>
                <w:sz w:val="20"/>
                <w:szCs w:val="20"/>
              </w:rPr>
              <w:t>Росреестра</w:t>
            </w:r>
            <w:proofErr w:type="spellEnd"/>
            <w:r w:rsidRPr="008C648E">
              <w:rPr>
                <w:rFonts w:ascii="Times New Roman" w:hAnsi="Times New Roman" w:cs="Times New Roman"/>
                <w:sz w:val="20"/>
                <w:szCs w:val="20"/>
              </w:rPr>
              <w:t xml:space="preserve"> по ЕАО).</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7. ОТВЕТСТВЕННОСТЬ СТОРОН</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7.1. В случае неуплаты арендной платы в установленный Договором срок, </w:t>
            </w:r>
            <w:r w:rsidRPr="008C648E">
              <w:rPr>
                <w:rFonts w:ascii="Times New Roman" w:hAnsi="Times New Roman" w:cs="Times New Roman"/>
                <w:b/>
                <w:sz w:val="20"/>
                <w:szCs w:val="20"/>
              </w:rPr>
              <w:t>Арендодатель</w:t>
            </w:r>
            <w:r w:rsidRPr="008C648E">
              <w:rPr>
                <w:rFonts w:ascii="Times New Roman" w:hAnsi="Times New Roman" w:cs="Times New Roman"/>
                <w:sz w:val="20"/>
                <w:szCs w:val="20"/>
              </w:rPr>
              <w:t xml:space="preserve"> имеет право взыскать с Арендатора </w:t>
            </w:r>
            <w:r w:rsidRPr="008C648E">
              <w:rPr>
                <w:rFonts w:ascii="Times New Roman" w:hAnsi="Times New Roman" w:cs="Times New Roman"/>
                <w:b/>
                <w:sz w:val="20"/>
                <w:szCs w:val="20"/>
              </w:rPr>
              <w:t>пеню</w:t>
            </w:r>
            <w:r w:rsidRPr="008C648E">
              <w:rPr>
                <w:rFonts w:ascii="Times New Roman" w:hAnsi="Times New Roman" w:cs="Times New Roman"/>
                <w:sz w:val="20"/>
                <w:szCs w:val="20"/>
              </w:rPr>
              <w:t xml:space="preserve"> в размере </w:t>
            </w:r>
            <w:r w:rsidRPr="008C648E">
              <w:rPr>
                <w:rFonts w:ascii="Times New Roman" w:hAnsi="Times New Roman" w:cs="Times New Roman"/>
                <w:b/>
                <w:sz w:val="20"/>
                <w:szCs w:val="20"/>
              </w:rPr>
              <w:t>1/300 ставки рефинансирования</w:t>
            </w:r>
            <w:r w:rsidRPr="008C648E">
              <w:rPr>
                <w:rFonts w:ascii="Times New Roman" w:hAnsi="Times New Roman" w:cs="Times New Roman"/>
                <w:sz w:val="20"/>
                <w:szCs w:val="20"/>
              </w:rPr>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8. ЭКСТРЕМАЛЬНЫЕ ОБСТОЯТЕЛЬСТВА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9. РАССМОТРЕНИЕ СПОРОВ</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10. ИЗМЕНЕНИЕ ДОГОВОРА АРЕНДЫ</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11. ДОПОЛНИТЕЛЬНЫЕ УСЛОВИЯ ДОГОВОРА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11.1. </w:t>
            </w:r>
            <w:r w:rsidRPr="008C648E">
              <w:rPr>
                <w:rFonts w:ascii="Times New Roman" w:hAnsi="Times New Roman" w:cs="Times New Roman"/>
                <w:b/>
                <w:sz w:val="20"/>
                <w:szCs w:val="20"/>
              </w:rPr>
              <w:t>Арендодатель</w:t>
            </w:r>
            <w:r w:rsidRPr="008C648E">
              <w:rPr>
                <w:rFonts w:ascii="Times New Roman" w:hAnsi="Times New Roman" w:cs="Times New Roman"/>
                <w:sz w:val="20"/>
                <w:szCs w:val="20"/>
              </w:rPr>
              <w:t xml:space="preserve"> подтверждает </w:t>
            </w:r>
            <w:r w:rsidRPr="008C648E">
              <w:rPr>
                <w:rFonts w:ascii="Times New Roman" w:hAnsi="Times New Roman" w:cs="Times New Roman"/>
                <w:b/>
                <w:sz w:val="20"/>
                <w:szCs w:val="20"/>
              </w:rPr>
              <w:t>Арендатору</w:t>
            </w:r>
            <w:r w:rsidRPr="008C648E">
              <w:rPr>
                <w:rFonts w:ascii="Times New Roman" w:hAnsi="Times New Roman" w:cs="Times New Roman"/>
                <w:sz w:val="20"/>
                <w:szCs w:val="20"/>
              </w:rPr>
              <w:t>,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11.3. Реорганизация </w:t>
            </w:r>
            <w:r w:rsidRPr="008C648E">
              <w:rPr>
                <w:rFonts w:ascii="Times New Roman" w:hAnsi="Times New Roman" w:cs="Times New Roman"/>
                <w:b/>
                <w:sz w:val="20"/>
                <w:szCs w:val="20"/>
              </w:rPr>
              <w:t>Арендодателя</w:t>
            </w:r>
            <w:r w:rsidRPr="008C648E">
              <w:rPr>
                <w:rFonts w:ascii="Times New Roman" w:hAnsi="Times New Roman" w:cs="Times New Roman"/>
                <w:sz w:val="20"/>
                <w:szCs w:val="20"/>
              </w:rPr>
              <w:t>, а также перемена собственника Участка не является основанием для одностороннего расторжения Договора.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11.4. Все споры, возникающие по вопросам аренды земельного участка, рассматриваются судом ЕАО </w:t>
            </w:r>
            <w:r w:rsidRPr="008C648E">
              <w:rPr>
                <w:rFonts w:ascii="Times New Roman" w:hAnsi="Times New Roman" w:cs="Times New Roman"/>
                <w:sz w:val="20"/>
                <w:szCs w:val="20"/>
              </w:rPr>
              <w:lastRenderedPageBreak/>
              <w:t>в соответствии с действующим законодательством.</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12. ВСТУПЛЕНИЕ ДОГОВОРА В СИЛУ И ЕГО ПРЕКРАЩЕНИЕ</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8C648E">
              <w:rPr>
                <w:rFonts w:ascii="Times New Roman" w:hAnsi="Times New Roman" w:cs="Times New Roman"/>
                <w:sz w:val="20"/>
                <w:szCs w:val="20"/>
              </w:rPr>
              <w:t>Росреестра</w:t>
            </w:r>
            <w:proofErr w:type="spellEnd"/>
            <w:r w:rsidRPr="008C648E">
              <w:rPr>
                <w:rFonts w:ascii="Times New Roman" w:hAnsi="Times New Roman" w:cs="Times New Roman"/>
                <w:sz w:val="20"/>
                <w:szCs w:val="20"/>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12.2. Срок Договора прекращается по истечении срока, указанного в Договоре.</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12.3. Право аренды прекращается со дня расторжения Договора.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12.4. По истечении срока действия Договора </w:t>
            </w:r>
            <w:r w:rsidRPr="008C648E">
              <w:rPr>
                <w:rFonts w:ascii="Times New Roman" w:hAnsi="Times New Roman" w:cs="Times New Roman"/>
                <w:b/>
                <w:sz w:val="20"/>
                <w:szCs w:val="20"/>
              </w:rPr>
              <w:t>Арендатор</w:t>
            </w:r>
            <w:r w:rsidRPr="008C648E">
              <w:rPr>
                <w:rFonts w:ascii="Times New Roman" w:hAnsi="Times New Roman" w:cs="Times New Roman"/>
                <w:sz w:val="20"/>
                <w:szCs w:val="20"/>
              </w:rPr>
              <w:t xml:space="preserve">,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8C648E">
              <w:rPr>
                <w:rFonts w:ascii="Times New Roman" w:hAnsi="Times New Roman" w:cs="Times New Roman"/>
                <w:b/>
                <w:sz w:val="20"/>
                <w:szCs w:val="20"/>
              </w:rPr>
              <w:t>Арендатор</w:t>
            </w:r>
            <w:r w:rsidRPr="008C648E">
              <w:rPr>
                <w:rFonts w:ascii="Times New Roman" w:hAnsi="Times New Roman" w:cs="Times New Roman"/>
                <w:sz w:val="20"/>
                <w:szCs w:val="20"/>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8C648E">
              <w:rPr>
                <w:rFonts w:ascii="Times New Roman" w:hAnsi="Times New Roman" w:cs="Times New Roman"/>
                <w:b/>
                <w:sz w:val="20"/>
                <w:szCs w:val="20"/>
              </w:rPr>
              <w:t>Арендодателя</w:t>
            </w:r>
            <w:r w:rsidRPr="008C648E">
              <w:rPr>
                <w:rFonts w:ascii="Times New Roman" w:hAnsi="Times New Roman" w:cs="Times New Roman"/>
                <w:sz w:val="20"/>
                <w:szCs w:val="20"/>
              </w:rPr>
              <w:t xml:space="preserve"> и </w:t>
            </w:r>
            <w:r w:rsidRPr="008C648E">
              <w:rPr>
                <w:rFonts w:ascii="Times New Roman" w:hAnsi="Times New Roman" w:cs="Times New Roman"/>
                <w:b/>
                <w:sz w:val="20"/>
                <w:szCs w:val="20"/>
              </w:rPr>
              <w:t>Арендатора</w:t>
            </w:r>
            <w:r w:rsidRPr="008C648E">
              <w:rPr>
                <w:rFonts w:ascii="Times New Roman" w:hAnsi="Times New Roman" w:cs="Times New Roman"/>
                <w:sz w:val="20"/>
                <w:szCs w:val="20"/>
              </w:rPr>
              <w:t>.</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13. К ДОГОВОРУ В КАЧЕСТВЕ ЕГО НЕОТЪЕМЛЕМОЙ ЧАСТИ ПРИЛАГАЕТСЯ: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1. Расчет арендной платы.</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2. Акт приема-передачи земельного участка.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3. Кадастровый паспорт земельного участка.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r w:rsidRPr="008C648E">
              <w:rPr>
                <w:rFonts w:ascii="Times New Roman" w:hAnsi="Times New Roman" w:cs="Times New Roman"/>
                <w:b/>
                <w:bCs/>
                <w:sz w:val="20"/>
                <w:szCs w:val="20"/>
              </w:rPr>
              <w:t>14. ЮРИДИЧЕСКИЕ АДРЕСА СТОРОН:</w:t>
            </w:r>
          </w:p>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8C648E" w:rsidRPr="008C648E" w:rsidTr="00622505">
              <w:tc>
                <w:tcPr>
                  <w:tcW w:w="4678" w:type="dxa"/>
                  <w:tcBorders>
                    <w:top w:val="nil"/>
                    <w:left w:val="nil"/>
                    <w:bottom w:val="nil"/>
                    <w:right w:val="nil"/>
                  </w:tcBorders>
                </w:tcPr>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АРЕНДОДАТЕЛЯ: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Администрация муниципального образования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«Николаевское городское поселение»</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roofErr w:type="spellStart"/>
                  <w:r w:rsidRPr="008C648E">
                    <w:rPr>
                      <w:rFonts w:ascii="Times New Roman" w:hAnsi="Times New Roman" w:cs="Times New Roman"/>
                      <w:sz w:val="20"/>
                      <w:szCs w:val="20"/>
                    </w:rPr>
                    <w:t>пос</w:t>
                  </w:r>
                  <w:proofErr w:type="gramStart"/>
                  <w:r w:rsidRPr="008C648E">
                    <w:rPr>
                      <w:rFonts w:ascii="Times New Roman" w:hAnsi="Times New Roman" w:cs="Times New Roman"/>
                      <w:sz w:val="20"/>
                      <w:szCs w:val="20"/>
                    </w:rPr>
                    <w:t>.Н</w:t>
                  </w:r>
                  <w:proofErr w:type="gramEnd"/>
                  <w:r w:rsidRPr="008C648E">
                    <w:rPr>
                      <w:rFonts w:ascii="Times New Roman" w:hAnsi="Times New Roman" w:cs="Times New Roman"/>
                      <w:sz w:val="20"/>
                      <w:szCs w:val="20"/>
                    </w:rPr>
                    <w:t>иколаевка</w:t>
                  </w:r>
                  <w:proofErr w:type="spellEnd"/>
                  <w:r w:rsidRPr="008C648E">
                    <w:rPr>
                      <w:rFonts w:ascii="Times New Roman" w:hAnsi="Times New Roman" w:cs="Times New Roman"/>
                      <w:sz w:val="20"/>
                      <w:szCs w:val="20"/>
                    </w:rPr>
                    <w:t xml:space="preserve">, </w:t>
                  </w:r>
                  <w:proofErr w:type="spellStart"/>
                  <w:r w:rsidRPr="008C648E">
                    <w:rPr>
                      <w:rFonts w:ascii="Times New Roman" w:hAnsi="Times New Roman" w:cs="Times New Roman"/>
                      <w:sz w:val="20"/>
                      <w:szCs w:val="20"/>
                    </w:rPr>
                    <w:t>ул.Комсомольская</w:t>
                  </w:r>
                  <w:proofErr w:type="spellEnd"/>
                  <w:r w:rsidRPr="008C648E">
                    <w:rPr>
                      <w:rFonts w:ascii="Times New Roman" w:hAnsi="Times New Roman" w:cs="Times New Roman"/>
                      <w:sz w:val="20"/>
                      <w:szCs w:val="20"/>
                    </w:rPr>
                    <w:t xml:space="preserve"> , 10</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bCs/>
                      <w:sz w:val="20"/>
                      <w:szCs w:val="20"/>
                    </w:rPr>
                    <w:t xml:space="preserve">Получатель платежа: УФК по ЕАО (Фин. отдел администрации Смидовичского муниципального района </w:t>
                  </w:r>
                  <w:proofErr w:type="spellStart"/>
                  <w:r w:rsidRPr="008C648E">
                    <w:rPr>
                      <w:rFonts w:ascii="Times New Roman" w:hAnsi="Times New Roman" w:cs="Times New Roman"/>
                      <w:bCs/>
                      <w:sz w:val="20"/>
                      <w:szCs w:val="20"/>
                    </w:rPr>
                    <w:t>л.с</w:t>
                  </w:r>
                  <w:proofErr w:type="spellEnd"/>
                  <w:r w:rsidRPr="008C648E">
                    <w:rPr>
                      <w:rFonts w:ascii="Times New Roman" w:hAnsi="Times New Roman" w:cs="Times New Roman"/>
                      <w:bCs/>
                      <w:sz w:val="20"/>
                      <w:szCs w:val="20"/>
                    </w:rPr>
                    <w:t>. 04783403010)</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proofErr w:type="gramStart"/>
                  <w:r w:rsidRPr="008C648E">
                    <w:rPr>
                      <w:rFonts w:ascii="Times New Roman" w:hAnsi="Times New Roman" w:cs="Times New Roman"/>
                      <w:bCs/>
                      <w:sz w:val="20"/>
                      <w:szCs w:val="20"/>
                    </w:rPr>
                    <w:t>ГРКЦ ГУ Банка России по Еврейской АО г. Биробиджана</w:t>
                  </w:r>
                  <w:proofErr w:type="gramEnd"/>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bCs/>
                      <w:sz w:val="20"/>
                      <w:szCs w:val="20"/>
                    </w:rPr>
                    <w:t>БИК 049923001  Код ОКТМО 99630160</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bCs/>
                      <w:sz w:val="20"/>
                      <w:szCs w:val="20"/>
                    </w:rPr>
                    <w:t xml:space="preserve">Расчетный счет 40101810700000011023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Код бюджетной классификации: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lang w:val="en-US"/>
                    </w:rPr>
                  </w:pPr>
                  <w:r w:rsidRPr="008C648E">
                    <w:rPr>
                      <w:rFonts w:ascii="Times New Roman" w:hAnsi="Times New Roman" w:cs="Times New Roman"/>
                      <w:bCs/>
                      <w:sz w:val="20"/>
                      <w:szCs w:val="20"/>
                    </w:rPr>
                    <w:t xml:space="preserve"> 301 111 0501313 0000 120</w:t>
                  </w:r>
                </w:p>
              </w:tc>
              <w:tc>
                <w:tcPr>
                  <w:tcW w:w="4678" w:type="dxa"/>
                  <w:tcBorders>
                    <w:top w:val="nil"/>
                    <w:left w:val="nil"/>
                    <w:bottom w:val="nil"/>
                    <w:right w:val="nil"/>
                  </w:tcBorders>
                </w:tcPr>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АРЕНДАТОРА: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________________________,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roofErr w:type="gramStart"/>
                  <w:r w:rsidRPr="008C648E">
                    <w:rPr>
                      <w:rFonts w:ascii="Times New Roman" w:hAnsi="Times New Roman" w:cs="Times New Roman"/>
                      <w:sz w:val="20"/>
                      <w:szCs w:val="20"/>
                    </w:rPr>
                    <w:t>проживающий</w:t>
                  </w:r>
                  <w:proofErr w:type="gramEnd"/>
                  <w:r w:rsidRPr="008C648E">
                    <w:rPr>
                      <w:rFonts w:ascii="Times New Roman" w:hAnsi="Times New Roman" w:cs="Times New Roman"/>
                      <w:sz w:val="20"/>
                      <w:szCs w:val="20"/>
                    </w:rPr>
                    <w:t xml:space="preserve"> по адресу: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____________________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roofErr w:type="spellStart"/>
                  <w:r w:rsidRPr="008C648E">
                    <w:rPr>
                      <w:rFonts w:ascii="Times New Roman" w:hAnsi="Times New Roman" w:cs="Times New Roman"/>
                      <w:sz w:val="20"/>
                      <w:szCs w:val="20"/>
                    </w:rPr>
                    <w:t>Сч</w:t>
                  </w:r>
                  <w:proofErr w:type="spellEnd"/>
                  <w:r w:rsidRPr="008C648E">
                    <w:rPr>
                      <w:rFonts w:ascii="Times New Roman" w:hAnsi="Times New Roman" w:cs="Times New Roman"/>
                      <w:sz w:val="20"/>
                      <w:szCs w:val="20"/>
                    </w:rPr>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Банк:</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БИК:</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roofErr w:type="spellStart"/>
                  <w:proofErr w:type="gramStart"/>
                  <w:r w:rsidRPr="008C648E">
                    <w:rPr>
                      <w:rFonts w:ascii="Times New Roman" w:hAnsi="Times New Roman" w:cs="Times New Roman"/>
                      <w:sz w:val="20"/>
                      <w:szCs w:val="20"/>
                    </w:rPr>
                    <w:t>Корр</w:t>
                  </w:r>
                  <w:proofErr w:type="spellEnd"/>
                  <w:proofErr w:type="gramEnd"/>
                  <w:r w:rsidRPr="008C648E">
                    <w:rPr>
                      <w:rFonts w:ascii="Times New Roman" w:hAnsi="Times New Roman" w:cs="Times New Roman"/>
                      <w:sz w:val="20"/>
                      <w:szCs w:val="20"/>
                    </w:rPr>
                    <w:t>/</w:t>
                  </w:r>
                  <w:proofErr w:type="spellStart"/>
                  <w:r w:rsidRPr="008C648E">
                    <w:rPr>
                      <w:rFonts w:ascii="Times New Roman" w:hAnsi="Times New Roman" w:cs="Times New Roman"/>
                      <w:sz w:val="20"/>
                      <w:szCs w:val="20"/>
                    </w:rPr>
                    <w:t>сч</w:t>
                  </w:r>
                  <w:proofErr w:type="spellEnd"/>
                  <w:r w:rsidRPr="008C648E">
                    <w:rPr>
                      <w:rFonts w:ascii="Times New Roman" w:hAnsi="Times New Roman" w:cs="Times New Roman"/>
                      <w:sz w:val="20"/>
                      <w:szCs w:val="20"/>
                    </w:rPr>
                    <w:t>.:</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tc>
            </w:tr>
          </w:tbl>
          <w:p w:rsidR="008C648E" w:rsidRPr="008C648E" w:rsidRDefault="008C648E" w:rsidP="008C648E">
            <w:pPr>
              <w:tabs>
                <w:tab w:val="left" w:pos="2010"/>
                <w:tab w:val="center" w:pos="5173"/>
              </w:tabs>
              <w:spacing w:after="0"/>
              <w:ind w:firstLine="709"/>
              <w:rPr>
                <w:rFonts w:ascii="Times New Roman" w:hAnsi="Times New Roman" w:cs="Times New Roman"/>
                <w:b/>
                <w:bCs/>
                <w:sz w:val="20"/>
                <w:szCs w:val="20"/>
              </w:rPr>
            </w:pPr>
            <w:r w:rsidRPr="008C648E">
              <w:rPr>
                <w:rFonts w:ascii="Times New Roman" w:hAnsi="Times New Roman" w:cs="Times New Roman"/>
                <w:b/>
                <w:bCs/>
                <w:sz w:val="20"/>
                <w:szCs w:val="20"/>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8C648E" w:rsidRPr="008C648E" w:rsidTr="00622505">
              <w:tc>
                <w:tcPr>
                  <w:tcW w:w="4678" w:type="dxa"/>
                  <w:tcBorders>
                    <w:top w:val="nil"/>
                    <w:left w:val="nil"/>
                    <w:bottom w:val="nil"/>
                    <w:right w:val="nil"/>
                  </w:tcBorders>
                </w:tcPr>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АРЕНДОДАТЕЛЬ:</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Глава администрации</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городского поселения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_______________ ( ____________)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М.П. (подпись)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СОГЛАСОВАНО</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Юрист-консультант администрации</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городского поселения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___________________(___________)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(подпись) </w:t>
                  </w:r>
                </w:p>
              </w:tc>
              <w:tc>
                <w:tcPr>
                  <w:tcW w:w="4678" w:type="dxa"/>
                  <w:tcBorders>
                    <w:top w:val="nil"/>
                    <w:left w:val="nil"/>
                    <w:bottom w:val="nil"/>
                    <w:right w:val="nil"/>
                  </w:tcBorders>
                </w:tcPr>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b/>
                      <w:bCs/>
                      <w:sz w:val="20"/>
                      <w:szCs w:val="20"/>
                    </w:rPr>
                    <w:t>АРЕНДАТОР:</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_______________ ( ______________)</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М.П. (подпись) </w:t>
                  </w:r>
                </w:p>
              </w:tc>
            </w:tr>
          </w:tbl>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Pr>
                <w:rFonts w:ascii="Times New Roman" w:hAnsi="Times New Roman" w:cs="Times New Roman"/>
                <w:sz w:val="20"/>
                <w:szCs w:val="20"/>
                <w:vertAlign w:val="superscript"/>
              </w:rPr>
              <w:lastRenderedPageBreak/>
              <w:t xml:space="preserve">                     </w:t>
            </w: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r w:rsidRPr="008C648E">
              <w:rPr>
                <w:rFonts w:ascii="Times New Roman" w:hAnsi="Times New Roman" w:cs="Times New Roman"/>
                <w:sz w:val="20"/>
                <w:szCs w:val="20"/>
              </w:rPr>
              <w:t>Муниципальное образование «Николаевское городское поселение»</w:t>
            </w: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r w:rsidRPr="008C648E">
              <w:rPr>
                <w:rFonts w:ascii="Times New Roman" w:hAnsi="Times New Roman" w:cs="Times New Roman"/>
                <w:sz w:val="20"/>
                <w:szCs w:val="20"/>
              </w:rPr>
              <w:t>Смидовичского муниципального района</w:t>
            </w: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r w:rsidRPr="008C648E">
              <w:rPr>
                <w:rFonts w:ascii="Times New Roman" w:hAnsi="Times New Roman" w:cs="Times New Roman"/>
                <w:sz w:val="20"/>
                <w:szCs w:val="20"/>
              </w:rPr>
              <w:t>Еврейской автономной области</w:t>
            </w: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r w:rsidRPr="008C648E">
              <w:rPr>
                <w:rFonts w:ascii="Times New Roman" w:hAnsi="Times New Roman" w:cs="Times New Roman"/>
                <w:sz w:val="20"/>
                <w:szCs w:val="20"/>
              </w:rPr>
              <w:t>АДМИНИСТРАЦИЯ ГОРОДСКОГО ПОСЕЛЕНИЯ</w:t>
            </w: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r w:rsidRPr="008C648E">
              <w:rPr>
                <w:rFonts w:ascii="Times New Roman" w:hAnsi="Times New Roman" w:cs="Times New Roman"/>
                <w:bCs/>
                <w:sz w:val="20"/>
                <w:szCs w:val="20"/>
              </w:rPr>
              <w:t>ПОСТАНОВЛЕНИЕ</w:t>
            </w:r>
          </w:p>
          <w:p w:rsid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w:t>
            </w:r>
          </w:p>
          <w:p w:rsidR="008C648E" w:rsidRPr="008C648E" w:rsidRDefault="008C648E" w:rsidP="008C648E">
            <w:pPr>
              <w:tabs>
                <w:tab w:val="left" w:pos="2010"/>
                <w:tab w:val="center" w:pos="5173"/>
              </w:tabs>
              <w:spacing w:after="0"/>
              <w:ind w:firstLine="34"/>
              <w:rPr>
                <w:rFonts w:ascii="Times New Roman" w:hAnsi="Times New Roman" w:cs="Times New Roman"/>
                <w:sz w:val="20"/>
                <w:szCs w:val="20"/>
              </w:rPr>
            </w:pPr>
            <w:r w:rsidRPr="008C648E">
              <w:rPr>
                <w:rFonts w:ascii="Times New Roman" w:hAnsi="Times New Roman" w:cs="Times New Roman"/>
                <w:sz w:val="20"/>
                <w:szCs w:val="20"/>
              </w:rPr>
              <w:t xml:space="preserve">28.11.2019 г.                                                                                                    </w:t>
            </w:r>
            <w:r>
              <w:rPr>
                <w:rFonts w:ascii="Times New Roman" w:hAnsi="Times New Roman" w:cs="Times New Roman"/>
                <w:sz w:val="20"/>
                <w:szCs w:val="20"/>
              </w:rPr>
              <w:t xml:space="preserve">                                                    </w:t>
            </w:r>
            <w:r w:rsidRPr="008C648E">
              <w:rPr>
                <w:rFonts w:ascii="Times New Roman" w:hAnsi="Times New Roman" w:cs="Times New Roman"/>
                <w:sz w:val="20"/>
                <w:szCs w:val="20"/>
              </w:rPr>
              <w:t xml:space="preserve">    №  380</w:t>
            </w: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r w:rsidRPr="008C648E">
              <w:rPr>
                <w:rFonts w:ascii="Times New Roman" w:hAnsi="Times New Roman" w:cs="Times New Roman"/>
                <w:sz w:val="20"/>
                <w:szCs w:val="20"/>
              </w:rPr>
              <w:t>пос. Николаевка</w:t>
            </w:r>
          </w:p>
          <w:p w:rsidR="008C648E" w:rsidRPr="008C648E" w:rsidRDefault="008C648E" w:rsidP="008C648E">
            <w:pPr>
              <w:tabs>
                <w:tab w:val="left" w:pos="2010"/>
                <w:tab w:val="center" w:pos="5173"/>
              </w:tabs>
              <w:spacing w:after="0"/>
              <w:ind w:firstLine="709"/>
              <w:jc w:val="center"/>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roofErr w:type="gramStart"/>
            <w:r w:rsidRPr="008C648E">
              <w:rPr>
                <w:rFonts w:ascii="Times New Roman" w:hAnsi="Times New Roman" w:cs="Times New Roman"/>
                <w:sz w:val="20"/>
                <w:szCs w:val="20"/>
              </w:rPr>
              <w:t xml:space="preserve">О проведении открытого аукциона по  продаже права на заключение договора аренды земельного участка, для  специальной деятельности (для использования в целях размещения мобильного технологического оборудования по переработке и обезвреживанию нефтесодержащих отходов, сбора, накопления, обезвреживания и утилизации отходов </w:t>
            </w:r>
            <w:r w:rsidRPr="008C648E">
              <w:rPr>
                <w:rFonts w:ascii="Times New Roman" w:hAnsi="Times New Roman" w:cs="Times New Roman"/>
                <w:sz w:val="20"/>
                <w:szCs w:val="20"/>
                <w:lang w:val="en-US"/>
              </w:rPr>
              <w:t>III</w:t>
            </w:r>
            <w:r w:rsidRPr="008C648E">
              <w:rPr>
                <w:rFonts w:ascii="Times New Roman" w:hAnsi="Times New Roman" w:cs="Times New Roman"/>
                <w:sz w:val="20"/>
                <w:szCs w:val="20"/>
              </w:rPr>
              <w:t>-</w:t>
            </w:r>
            <w:r w:rsidRPr="008C648E">
              <w:rPr>
                <w:rFonts w:ascii="Times New Roman" w:hAnsi="Times New Roman" w:cs="Times New Roman"/>
                <w:sz w:val="20"/>
                <w:szCs w:val="20"/>
                <w:lang w:val="en-US"/>
              </w:rPr>
              <w:t>IV</w:t>
            </w:r>
            <w:r w:rsidRPr="008C648E">
              <w:rPr>
                <w:rFonts w:ascii="Times New Roman" w:hAnsi="Times New Roman" w:cs="Times New Roman"/>
                <w:sz w:val="20"/>
                <w:szCs w:val="20"/>
              </w:rPr>
              <w:t xml:space="preserve"> классов опасности, размещения бытовых помещений контейнерного типа для обслуживания персонала, площадка для складирования грунта, блока дизельной электростанции, емкости для ГСМ, технической воды, площадка</w:t>
            </w:r>
            <w:proofErr w:type="gramEnd"/>
            <w:r w:rsidRPr="008C648E">
              <w:rPr>
                <w:rFonts w:ascii="Times New Roman" w:hAnsi="Times New Roman" w:cs="Times New Roman"/>
                <w:sz w:val="20"/>
                <w:szCs w:val="20"/>
              </w:rPr>
              <w:t xml:space="preserve"> для стоянки и обслуживания автомобилей)</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ПОСТАНОВЛЯЕТ:</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 </w:t>
            </w:r>
            <w:proofErr w:type="gramStart"/>
            <w:r w:rsidRPr="008C648E">
              <w:rPr>
                <w:rFonts w:ascii="Times New Roman" w:hAnsi="Times New Roman" w:cs="Times New Roman"/>
                <w:sz w:val="20"/>
                <w:szCs w:val="20"/>
              </w:rPr>
              <w:t xml:space="preserve">Объявить о проведении 14 января 2020 года в 11-00 часов открытого аукциона  по продаже права на заключение договора аренды  земельного участка для специальной деятельности (для использования в целях размещения мобильного технологического оборудования по переработке и обезвреживанию нефтесодержащих отходов, сбора, накопления, обезвреживания и утилизации отходов </w:t>
            </w:r>
            <w:r w:rsidRPr="008C648E">
              <w:rPr>
                <w:rFonts w:ascii="Times New Roman" w:hAnsi="Times New Roman" w:cs="Times New Roman"/>
                <w:sz w:val="20"/>
                <w:szCs w:val="20"/>
                <w:lang w:val="en-US"/>
              </w:rPr>
              <w:t>III</w:t>
            </w:r>
            <w:r w:rsidRPr="008C648E">
              <w:rPr>
                <w:rFonts w:ascii="Times New Roman" w:hAnsi="Times New Roman" w:cs="Times New Roman"/>
                <w:sz w:val="20"/>
                <w:szCs w:val="20"/>
              </w:rPr>
              <w:t>-</w:t>
            </w:r>
            <w:r w:rsidRPr="008C648E">
              <w:rPr>
                <w:rFonts w:ascii="Times New Roman" w:hAnsi="Times New Roman" w:cs="Times New Roman"/>
                <w:sz w:val="20"/>
                <w:szCs w:val="20"/>
                <w:lang w:val="en-US"/>
              </w:rPr>
              <w:t>IV</w:t>
            </w:r>
            <w:r w:rsidRPr="008C648E">
              <w:rPr>
                <w:rFonts w:ascii="Times New Roman" w:hAnsi="Times New Roman" w:cs="Times New Roman"/>
                <w:sz w:val="20"/>
                <w:szCs w:val="20"/>
              </w:rPr>
              <w:t xml:space="preserve"> классов опасности, размещения бытовых помещений контейнерного типа для обслуживания персонала, площадка для складирования грунта, блока</w:t>
            </w:r>
            <w:proofErr w:type="gramEnd"/>
            <w:r w:rsidRPr="008C648E">
              <w:rPr>
                <w:rFonts w:ascii="Times New Roman" w:hAnsi="Times New Roman" w:cs="Times New Roman"/>
                <w:sz w:val="20"/>
                <w:szCs w:val="20"/>
              </w:rPr>
              <w:t xml:space="preserve"> </w:t>
            </w:r>
            <w:proofErr w:type="gramStart"/>
            <w:r w:rsidRPr="008C648E">
              <w:rPr>
                <w:rFonts w:ascii="Times New Roman" w:hAnsi="Times New Roman" w:cs="Times New Roman"/>
                <w:sz w:val="20"/>
                <w:szCs w:val="20"/>
              </w:rPr>
              <w:t>дизельной электростанции, емкости для ГСМ, технической воды, площадка для стоянки и обслуживания автомобилей)  из категории земель «</w:t>
            </w:r>
            <w:r w:rsidRPr="008C648E">
              <w:rPr>
                <w:rFonts w:ascii="Times New Roman" w:hAnsi="Times New Roman" w:cs="Times New Roman"/>
                <w:bCs/>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C648E">
              <w:rPr>
                <w:rFonts w:ascii="Times New Roman" w:hAnsi="Times New Roman" w:cs="Times New Roman"/>
                <w:sz w:val="20"/>
                <w:szCs w:val="20"/>
              </w:rPr>
              <w:t>», площадью 2023 кв. м.  с кадастровым номером 79:06:2601003:249,  с местоположением:</w:t>
            </w:r>
            <w:proofErr w:type="gramEnd"/>
            <w:r w:rsidRPr="008C648E">
              <w:rPr>
                <w:rFonts w:ascii="Times New Roman" w:hAnsi="Times New Roman" w:cs="Times New Roman"/>
                <w:sz w:val="20"/>
                <w:szCs w:val="20"/>
              </w:rPr>
              <w:t xml:space="preserve"> Еврейская автономная область, Смидовичский район, пос. Николаевка, 1850 м на юго-восток от д. 3 по ул. Луговая.</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2. </w:t>
            </w:r>
            <w:r w:rsidRPr="008C648E">
              <w:rPr>
                <w:rFonts w:ascii="Times New Roman" w:hAnsi="Times New Roman" w:cs="Times New Roman"/>
                <w:bCs/>
                <w:sz w:val="20"/>
                <w:szCs w:val="20"/>
              </w:rPr>
              <w:t>Срок аренды  земельного участка – 20 (двадцать) лет.</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4. Местом проведения аукциона определить: ЕАО, Смидовичский район,  пос. Николаевка, ул. Комсомольская, 10 (актовый зал).</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5. Размер ежегодной арендной платы (начальная цена) определить                      в соответствии с независимой оценкой об определении рыночной стоимости годового размера арендной платы.</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sz w:val="20"/>
                <w:szCs w:val="20"/>
              </w:rPr>
              <w:t xml:space="preserve">        6. </w:t>
            </w:r>
            <w:proofErr w:type="gramStart"/>
            <w:r w:rsidRPr="008C648E">
              <w:rPr>
                <w:rFonts w:ascii="Times New Roman" w:hAnsi="Times New Roman" w:cs="Times New Roman"/>
                <w:sz w:val="20"/>
                <w:szCs w:val="20"/>
              </w:rPr>
              <w:t>П</w:t>
            </w:r>
            <w:r w:rsidRPr="008C648E">
              <w:rPr>
                <w:rFonts w:ascii="Times New Roman" w:hAnsi="Times New Roman" w:cs="Times New Roman"/>
                <w:bCs/>
                <w:sz w:val="20"/>
                <w:szCs w:val="20"/>
              </w:rPr>
              <w:t>обедитель аукциона до 28 января 2020 года  вносит 100 % размер ежегодной арендной платы</w:t>
            </w:r>
            <w:r w:rsidRPr="008C648E">
              <w:rPr>
                <w:rFonts w:ascii="Times New Roman" w:hAnsi="Times New Roman" w:cs="Times New Roman"/>
                <w:sz w:val="20"/>
                <w:szCs w:val="20"/>
              </w:rPr>
              <w:t xml:space="preserve"> за право на заключение договора аренды земельного участка для специальной деятельности (для использования в целях размещения мобильного технологического оборудования по переработке и обезвреживанию нефтесодержащих отходов, сбора, накопления, обезвреживания и утилизации отходов </w:t>
            </w:r>
            <w:r w:rsidRPr="008C648E">
              <w:rPr>
                <w:rFonts w:ascii="Times New Roman" w:hAnsi="Times New Roman" w:cs="Times New Roman"/>
                <w:sz w:val="20"/>
                <w:szCs w:val="20"/>
                <w:lang w:val="en-US"/>
              </w:rPr>
              <w:t>III</w:t>
            </w:r>
            <w:r w:rsidRPr="008C648E">
              <w:rPr>
                <w:rFonts w:ascii="Times New Roman" w:hAnsi="Times New Roman" w:cs="Times New Roman"/>
                <w:sz w:val="20"/>
                <w:szCs w:val="20"/>
              </w:rPr>
              <w:t>-</w:t>
            </w:r>
            <w:r w:rsidRPr="008C648E">
              <w:rPr>
                <w:rFonts w:ascii="Times New Roman" w:hAnsi="Times New Roman" w:cs="Times New Roman"/>
                <w:sz w:val="20"/>
                <w:szCs w:val="20"/>
                <w:lang w:val="en-US"/>
              </w:rPr>
              <w:t>IV</w:t>
            </w:r>
            <w:r w:rsidRPr="008C648E">
              <w:rPr>
                <w:rFonts w:ascii="Times New Roman" w:hAnsi="Times New Roman" w:cs="Times New Roman"/>
                <w:sz w:val="20"/>
                <w:szCs w:val="20"/>
              </w:rPr>
              <w:t xml:space="preserve"> классов опасности, размещения бытовых помещений контейнерного типа для обслуживания персонала, площадка для складирования грунта, блока</w:t>
            </w:r>
            <w:proofErr w:type="gramEnd"/>
            <w:r w:rsidRPr="008C648E">
              <w:rPr>
                <w:rFonts w:ascii="Times New Roman" w:hAnsi="Times New Roman" w:cs="Times New Roman"/>
                <w:sz w:val="20"/>
                <w:szCs w:val="20"/>
              </w:rPr>
              <w:t xml:space="preserve"> дизельной электростанции, емкости для ГСМ, технической воды, площадка для стоянки и обслуживания автомобилей), </w:t>
            </w:r>
            <w:r w:rsidRPr="008C648E">
              <w:rPr>
                <w:rFonts w:ascii="Times New Roman" w:hAnsi="Times New Roman" w:cs="Times New Roman"/>
                <w:bCs/>
                <w:sz w:val="20"/>
                <w:szCs w:val="20"/>
              </w:rPr>
              <w:t>определенной результатом аукциона (</w:t>
            </w:r>
            <w:r w:rsidRPr="008C648E">
              <w:rPr>
                <w:rFonts w:ascii="Times New Roman" w:hAnsi="Times New Roman" w:cs="Times New Roman"/>
                <w:sz w:val="20"/>
                <w:szCs w:val="20"/>
              </w:rPr>
              <w:t>за исключением внесенного задатка)</w:t>
            </w:r>
            <w:r w:rsidRPr="008C648E">
              <w:rPr>
                <w:rFonts w:ascii="Times New Roman" w:hAnsi="Times New Roman" w:cs="Times New Roman"/>
                <w:bCs/>
                <w:sz w:val="20"/>
                <w:szCs w:val="20"/>
              </w:rPr>
              <w:t>.</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7. Установить величину повышения начальной цены предмета аукциона («шаг аукциона») в размере 3%.</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8. Задаток для участия в аукционе определить в размере 50% процентов размера ежегодной арендной платы (начальная цена).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9. Организовать прием заявок (утвержденной формы) начиная с 09-00 часов 29 ноября 2019 года до 13-00 часов 09 января 2020 года.</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lastRenderedPageBreak/>
              <w:t xml:space="preserve">  12. </w:t>
            </w:r>
            <w:proofErr w:type="gramStart"/>
            <w:r w:rsidRPr="008C648E">
              <w:rPr>
                <w:rFonts w:ascii="Times New Roman" w:hAnsi="Times New Roman" w:cs="Times New Roman"/>
                <w:sz w:val="20"/>
                <w:szCs w:val="20"/>
              </w:rPr>
              <w:t>Контроль за</w:t>
            </w:r>
            <w:proofErr w:type="gramEnd"/>
            <w:r w:rsidRPr="008C648E">
              <w:rPr>
                <w:rFonts w:ascii="Times New Roman" w:hAnsi="Times New Roman" w:cs="Times New Roman"/>
                <w:sz w:val="20"/>
                <w:szCs w:val="20"/>
              </w:rPr>
              <w:t xml:space="preserve"> исполнением настоящего постановления оставляю                  за собой.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t xml:space="preserve">       13. Постановление вступает в силу со дня его опубликования в официальном печатном издании Николаевского городского поселения Смидовичского муниципального района Еврейской автономной области информационном бюллетене «Исток».</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bCs/>
                <w:sz w:val="20"/>
                <w:szCs w:val="20"/>
              </w:rPr>
              <w:t xml:space="preserve">Глава администрации </w:t>
            </w:r>
            <w:proofErr w:type="gramStart"/>
            <w:r w:rsidRPr="008C648E">
              <w:rPr>
                <w:rFonts w:ascii="Times New Roman" w:hAnsi="Times New Roman" w:cs="Times New Roman"/>
                <w:bCs/>
                <w:sz w:val="20"/>
                <w:szCs w:val="20"/>
              </w:rPr>
              <w:t>Николаевского</w:t>
            </w:r>
            <w:proofErr w:type="gramEnd"/>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r w:rsidRPr="008C648E">
              <w:rPr>
                <w:rFonts w:ascii="Times New Roman" w:hAnsi="Times New Roman" w:cs="Times New Roman"/>
                <w:bCs/>
                <w:sz w:val="20"/>
                <w:szCs w:val="20"/>
              </w:rPr>
              <w:t xml:space="preserve">городского поселения            </w:t>
            </w:r>
            <w:r w:rsidRPr="008C648E">
              <w:rPr>
                <w:rFonts w:ascii="Times New Roman" w:hAnsi="Times New Roman" w:cs="Times New Roman"/>
                <w:bCs/>
                <w:sz w:val="20"/>
                <w:szCs w:val="20"/>
              </w:rPr>
              <w:tab/>
              <w:t xml:space="preserve">                                                           И.В. Марданов</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b/>
                <w:sz w:val="20"/>
                <w:szCs w:val="20"/>
              </w:rPr>
            </w:pPr>
            <w:r w:rsidRPr="008C648E">
              <w:rPr>
                <w:rFonts w:ascii="Times New Roman" w:hAnsi="Times New Roman" w:cs="Times New Roman"/>
                <w:bCs/>
                <w:sz w:val="20"/>
                <w:szCs w:val="20"/>
              </w:rPr>
              <w:t xml:space="preserve">          </w:t>
            </w:r>
          </w:p>
        </w:tc>
      </w:tr>
    </w:tbl>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r w:rsidRPr="008C648E">
        <w:rPr>
          <w:rFonts w:ascii="Times New Roman" w:hAnsi="Times New Roman" w:cs="Times New Roman"/>
          <w:sz w:val="20"/>
          <w:szCs w:val="20"/>
        </w:rPr>
        <w:lastRenderedPageBreak/>
        <w:t xml:space="preserve">     </w:t>
      </w:r>
      <w:r w:rsidRPr="008C648E">
        <w:rPr>
          <w:rFonts w:ascii="Times New Roman" w:hAnsi="Times New Roman" w:cs="Times New Roman"/>
          <w:b/>
          <w:sz w:val="20"/>
          <w:szCs w:val="20"/>
        </w:rPr>
        <w:t xml:space="preserve">  </w:t>
      </w:r>
      <w:r w:rsidRPr="008C648E">
        <w:rPr>
          <w:rFonts w:ascii="Times New Roman" w:hAnsi="Times New Roman" w:cs="Times New Roman"/>
          <w:sz w:val="20"/>
          <w:szCs w:val="20"/>
        </w:rPr>
        <w:t xml:space="preserve">  </w:t>
      </w:r>
    </w:p>
    <w:p w:rsidR="008C648E" w:rsidRPr="008C648E" w:rsidRDefault="008C648E" w:rsidP="008C648E">
      <w:pPr>
        <w:tabs>
          <w:tab w:val="left" w:pos="2010"/>
          <w:tab w:val="center" w:pos="5173"/>
        </w:tabs>
        <w:spacing w:after="0"/>
        <w:ind w:firstLine="709"/>
        <w:rPr>
          <w:rFonts w:ascii="Times New Roman" w:hAnsi="Times New Roman" w:cs="Times New Roman"/>
          <w:sz w:val="20"/>
          <w:szCs w:val="20"/>
        </w:rPr>
      </w:pPr>
    </w:p>
    <w:p w:rsidR="008C648E" w:rsidRPr="008C648E" w:rsidRDefault="008C648E" w:rsidP="008C648E">
      <w:pPr>
        <w:tabs>
          <w:tab w:val="left" w:pos="2010"/>
          <w:tab w:val="center" w:pos="5173"/>
        </w:tabs>
        <w:spacing w:after="0"/>
        <w:ind w:firstLine="709"/>
        <w:rPr>
          <w:rFonts w:ascii="Times New Roman" w:hAnsi="Times New Roman" w:cs="Times New Roman"/>
          <w:b/>
          <w:sz w:val="20"/>
          <w:szCs w:val="20"/>
        </w:rPr>
      </w:pPr>
      <w:r w:rsidRPr="008C648E">
        <w:rPr>
          <w:rFonts w:ascii="Times New Roman" w:hAnsi="Times New Roman" w:cs="Times New Roman"/>
          <w:b/>
          <w:bCs/>
          <w:sz w:val="20"/>
          <w:szCs w:val="20"/>
        </w:rPr>
        <w:t xml:space="preserve"> </w:t>
      </w:r>
    </w:p>
    <w:p w:rsidR="00513901" w:rsidRPr="00513901" w:rsidRDefault="00513901" w:rsidP="00513901">
      <w:pPr>
        <w:jc w:val="both"/>
        <w:rPr>
          <w:rFonts w:ascii="Times New Roman" w:hAnsi="Times New Roman"/>
          <w:sz w:val="20"/>
          <w:szCs w:val="20"/>
        </w:rPr>
      </w:pPr>
      <w:r w:rsidRPr="00513901">
        <w:rPr>
          <w:rFonts w:ascii="Times New Roman" w:hAnsi="Times New Roman"/>
          <w:sz w:val="20"/>
          <w:szCs w:val="20"/>
        </w:rPr>
        <w:t xml:space="preserve">В соответствии со статьей 39.18 Земельного кодекса Российской Федерации Администрация Николаевского городского поселения Смидовичского муниципального района ЕАО информирует граждан о возможности  предоставления в аренду земельного участка для индивидуального жилищного строительства, с кадастровым номером 79:06:3200064:45 расположенного по адресу  (описание местоположения): установлено относительно ориентира, расположенного в границах участка </w:t>
      </w:r>
      <w:proofErr w:type="spellStart"/>
      <w:proofErr w:type="gramStart"/>
      <w:r w:rsidRPr="00513901">
        <w:rPr>
          <w:rFonts w:ascii="Times New Roman" w:hAnsi="Times New Roman"/>
          <w:sz w:val="20"/>
          <w:szCs w:val="20"/>
        </w:rPr>
        <w:t>участка</w:t>
      </w:r>
      <w:proofErr w:type="spellEnd"/>
      <w:proofErr w:type="gramEnd"/>
      <w:r w:rsidRPr="00513901">
        <w:rPr>
          <w:rFonts w:ascii="Times New Roman" w:hAnsi="Times New Roman"/>
          <w:sz w:val="20"/>
          <w:szCs w:val="20"/>
        </w:rPr>
        <w:t xml:space="preserve">. Почтовый адрес ориентира: </w:t>
      </w:r>
      <w:proofErr w:type="gramStart"/>
      <w:r w:rsidRPr="00513901">
        <w:rPr>
          <w:rFonts w:ascii="Times New Roman" w:hAnsi="Times New Roman"/>
          <w:sz w:val="20"/>
          <w:szCs w:val="20"/>
        </w:rPr>
        <w:t>Еврейская автономная область, р-н Смидовичский, п. Николаевка, ул. Октябрьская, 23А, площадью: 1000 кв. м.</w:t>
      </w:r>
      <w:proofErr w:type="gramEnd"/>
    </w:p>
    <w:p w:rsidR="00513901" w:rsidRPr="00513901" w:rsidRDefault="00513901" w:rsidP="00513901">
      <w:pPr>
        <w:jc w:val="both"/>
        <w:rPr>
          <w:rFonts w:ascii="Times New Roman" w:hAnsi="Times New Roman"/>
          <w:sz w:val="20"/>
          <w:szCs w:val="20"/>
        </w:rPr>
      </w:pPr>
      <w:r w:rsidRPr="00513901">
        <w:rPr>
          <w:rFonts w:ascii="Times New Roman" w:hAnsi="Times New Roman"/>
          <w:sz w:val="20"/>
          <w:szCs w:val="20"/>
        </w:rPr>
        <w:t xml:space="preserve">    Граждане, заинтересованные в предоставлении земельного участка для индивидуального жилищного строительства, в течение 30 (тридцати) дней соответственно со дня опубликования и размещения извещения вправе подавать заявления о намерении участвовать в аукционе по продаже права на заключение договора аренды земельного участка.</w:t>
      </w:r>
    </w:p>
    <w:p w:rsidR="00513901" w:rsidRPr="00513901" w:rsidRDefault="00513901" w:rsidP="00513901">
      <w:pPr>
        <w:spacing w:after="0" w:line="240" w:lineRule="auto"/>
        <w:jc w:val="both"/>
        <w:rPr>
          <w:rFonts w:ascii="Times New Roman" w:hAnsi="Times New Roman"/>
          <w:sz w:val="20"/>
          <w:szCs w:val="20"/>
          <w:u w:val="single"/>
        </w:rPr>
      </w:pPr>
      <w:r w:rsidRPr="00513901">
        <w:rPr>
          <w:rFonts w:ascii="Times New Roman" w:hAnsi="Times New Roman"/>
          <w:sz w:val="20"/>
          <w:szCs w:val="20"/>
        </w:rPr>
        <w:t xml:space="preserve">  Адрес подачи заявлений:  679170, Еврейская автономная область, Смидовичский район, пос. Николаевка, ул. Комсомольская,10, Администрация Николаевского городского поселения, адрес электронной почты </w:t>
      </w:r>
      <w:hyperlink r:id="rId11" w:history="1">
        <w:r w:rsidRPr="00513901">
          <w:rPr>
            <w:rStyle w:val="af3"/>
            <w:rFonts w:ascii="Times New Roman" w:hAnsi="Times New Roman"/>
            <w:sz w:val="20"/>
            <w:szCs w:val="20"/>
            <w:lang w:val="en-US"/>
          </w:rPr>
          <w:t>nikgorpos</w:t>
        </w:r>
        <w:r w:rsidRPr="00513901">
          <w:rPr>
            <w:rStyle w:val="af3"/>
            <w:rFonts w:ascii="Times New Roman" w:hAnsi="Times New Roman"/>
            <w:sz w:val="20"/>
            <w:szCs w:val="20"/>
          </w:rPr>
          <w:t>@</w:t>
        </w:r>
        <w:r w:rsidRPr="00513901">
          <w:rPr>
            <w:rStyle w:val="af3"/>
            <w:rFonts w:ascii="Times New Roman" w:hAnsi="Times New Roman"/>
            <w:sz w:val="20"/>
            <w:szCs w:val="20"/>
            <w:lang w:val="en-US"/>
          </w:rPr>
          <w:t>mail</w:t>
        </w:r>
        <w:r w:rsidRPr="00513901">
          <w:rPr>
            <w:rStyle w:val="af3"/>
            <w:rFonts w:ascii="Times New Roman" w:hAnsi="Times New Roman"/>
            <w:sz w:val="20"/>
            <w:szCs w:val="20"/>
          </w:rPr>
          <w:t>.</w:t>
        </w:r>
        <w:r w:rsidRPr="00513901">
          <w:rPr>
            <w:rStyle w:val="af3"/>
            <w:rFonts w:ascii="Times New Roman" w:hAnsi="Times New Roman"/>
            <w:sz w:val="20"/>
            <w:szCs w:val="20"/>
            <w:lang w:val="en-US"/>
          </w:rPr>
          <w:t>ru</w:t>
        </w:r>
      </w:hyperlink>
    </w:p>
    <w:p w:rsidR="00513901" w:rsidRPr="00513901" w:rsidRDefault="00513901" w:rsidP="00513901">
      <w:pPr>
        <w:jc w:val="both"/>
        <w:rPr>
          <w:rFonts w:ascii="Times New Roman" w:hAnsi="Times New Roman"/>
          <w:sz w:val="20"/>
          <w:szCs w:val="20"/>
        </w:rPr>
      </w:pPr>
      <w:r w:rsidRPr="00513901">
        <w:rPr>
          <w:rFonts w:ascii="Times New Roman" w:hAnsi="Times New Roman"/>
          <w:sz w:val="20"/>
          <w:szCs w:val="20"/>
        </w:rPr>
        <w:t xml:space="preserve">  Способ подачи заявлений: посредством личного обращения, направления заявления посредством почтовой связи, направление заявления посредством электронной почты. </w:t>
      </w:r>
    </w:p>
    <w:p w:rsidR="00513901" w:rsidRPr="00513901" w:rsidRDefault="00513901" w:rsidP="00513901">
      <w:pPr>
        <w:jc w:val="both"/>
        <w:rPr>
          <w:rFonts w:ascii="Times New Roman" w:hAnsi="Times New Roman"/>
          <w:sz w:val="20"/>
          <w:szCs w:val="20"/>
        </w:rPr>
      </w:pPr>
      <w:r w:rsidRPr="00513901">
        <w:rPr>
          <w:rFonts w:ascii="Times New Roman" w:hAnsi="Times New Roman"/>
          <w:sz w:val="20"/>
          <w:szCs w:val="20"/>
        </w:rPr>
        <w:t xml:space="preserve">  Заявления принимаются с «29» ноября 2019 г. по «28» декабря  2019 г., в рабочие дни, с 09-00 до 17-00. Перерыв с 13-00 до 14-00.</w:t>
      </w:r>
    </w:p>
    <w:p w:rsidR="008C648E" w:rsidRPr="008C648E" w:rsidRDefault="008C648E" w:rsidP="008C648E">
      <w:pPr>
        <w:tabs>
          <w:tab w:val="left" w:pos="2010"/>
          <w:tab w:val="center" w:pos="5173"/>
        </w:tabs>
        <w:spacing w:after="0"/>
        <w:ind w:firstLine="709"/>
        <w:rPr>
          <w:rFonts w:ascii="Times New Roman" w:hAnsi="Times New Roman" w:cs="Times New Roman"/>
          <w:bCs/>
          <w:sz w:val="20"/>
          <w:szCs w:val="20"/>
        </w:rPr>
      </w:pPr>
    </w:p>
    <w:p w:rsidR="00F67B1E" w:rsidRPr="0072532A" w:rsidRDefault="00F67B1E" w:rsidP="00F67B1E">
      <w:pPr>
        <w:tabs>
          <w:tab w:val="left" w:pos="6630"/>
        </w:tabs>
        <w:spacing w:after="0"/>
        <w:jc w:val="center"/>
        <w:rPr>
          <w:rFonts w:ascii="Times New Roman" w:hAnsi="Times New Roman" w:cs="Times New Roman"/>
          <w:color w:val="000000"/>
          <w:sz w:val="20"/>
          <w:szCs w:val="20"/>
        </w:rPr>
      </w:pPr>
      <w:r w:rsidRPr="0072532A">
        <w:rPr>
          <w:rFonts w:ascii="Times New Roman" w:hAnsi="Times New Roman" w:cs="Times New Roman"/>
          <w:color w:val="000000"/>
          <w:sz w:val="20"/>
          <w:szCs w:val="20"/>
        </w:rPr>
        <w:t>Муниципальное образование «Николаевское городское поселение»</w:t>
      </w:r>
    </w:p>
    <w:p w:rsidR="00F67B1E" w:rsidRPr="0072532A" w:rsidRDefault="00F67B1E" w:rsidP="00F67B1E">
      <w:pPr>
        <w:shd w:val="clear" w:color="auto" w:fill="FFFFFF"/>
        <w:spacing w:after="0"/>
        <w:ind w:right="-186"/>
        <w:jc w:val="center"/>
        <w:rPr>
          <w:rFonts w:ascii="Times New Roman" w:hAnsi="Times New Roman" w:cs="Times New Roman"/>
          <w:color w:val="000000"/>
          <w:sz w:val="20"/>
          <w:szCs w:val="20"/>
        </w:rPr>
      </w:pPr>
      <w:r w:rsidRPr="0072532A">
        <w:rPr>
          <w:rFonts w:ascii="Times New Roman" w:hAnsi="Times New Roman" w:cs="Times New Roman"/>
          <w:color w:val="000000"/>
          <w:sz w:val="20"/>
          <w:szCs w:val="20"/>
        </w:rPr>
        <w:t>Смидовичского муниципального района</w:t>
      </w:r>
    </w:p>
    <w:p w:rsidR="00F67B1E" w:rsidRPr="0072532A" w:rsidRDefault="00F67B1E" w:rsidP="00F67B1E">
      <w:pPr>
        <w:shd w:val="clear" w:color="auto" w:fill="FFFFFF"/>
        <w:spacing w:after="0"/>
        <w:ind w:right="-186"/>
        <w:jc w:val="center"/>
        <w:rPr>
          <w:rFonts w:ascii="Times New Roman" w:hAnsi="Times New Roman" w:cs="Times New Roman"/>
          <w:color w:val="000000"/>
          <w:sz w:val="20"/>
          <w:szCs w:val="20"/>
        </w:rPr>
      </w:pPr>
      <w:r w:rsidRPr="0072532A">
        <w:rPr>
          <w:rFonts w:ascii="Times New Roman" w:hAnsi="Times New Roman" w:cs="Times New Roman"/>
          <w:color w:val="000000"/>
          <w:sz w:val="20"/>
          <w:szCs w:val="20"/>
        </w:rPr>
        <w:t>Еврейской автономной области</w:t>
      </w:r>
    </w:p>
    <w:p w:rsidR="00F67B1E" w:rsidRPr="0072532A" w:rsidRDefault="00F67B1E" w:rsidP="00F67B1E">
      <w:pPr>
        <w:shd w:val="clear" w:color="auto" w:fill="FFFFFF"/>
        <w:spacing w:after="0"/>
        <w:ind w:right="-186"/>
        <w:jc w:val="center"/>
        <w:rPr>
          <w:rFonts w:ascii="Times New Roman" w:hAnsi="Times New Roman" w:cs="Times New Roman"/>
          <w:color w:val="000000"/>
          <w:sz w:val="20"/>
          <w:szCs w:val="20"/>
        </w:rPr>
      </w:pPr>
    </w:p>
    <w:p w:rsidR="00F67B1E" w:rsidRPr="0072532A" w:rsidRDefault="00F67B1E" w:rsidP="00F67B1E">
      <w:pPr>
        <w:shd w:val="clear" w:color="auto" w:fill="FFFFFF"/>
        <w:spacing w:after="0"/>
        <w:ind w:right="-186"/>
        <w:jc w:val="center"/>
        <w:rPr>
          <w:rFonts w:ascii="Times New Roman" w:hAnsi="Times New Roman" w:cs="Times New Roman"/>
          <w:color w:val="000000"/>
          <w:sz w:val="20"/>
          <w:szCs w:val="20"/>
        </w:rPr>
      </w:pPr>
      <w:r w:rsidRPr="0072532A">
        <w:rPr>
          <w:rFonts w:ascii="Times New Roman" w:hAnsi="Times New Roman" w:cs="Times New Roman"/>
          <w:color w:val="000000"/>
          <w:sz w:val="20"/>
          <w:szCs w:val="20"/>
        </w:rPr>
        <w:t>АДМИНИСТРАЦИЯ ГОРОДСКОГО ПОСЕЛЕНИЯ</w:t>
      </w:r>
    </w:p>
    <w:p w:rsidR="00F67B1E" w:rsidRPr="0072532A" w:rsidRDefault="00F67B1E" w:rsidP="00F67B1E">
      <w:pPr>
        <w:shd w:val="clear" w:color="auto" w:fill="FFFFFF"/>
        <w:spacing w:after="0"/>
        <w:ind w:right="-186"/>
        <w:jc w:val="center"/>
        <w:rPr>
          <w:rFonts w:ascii="Times New Roman" w:hAnsi="Times New Roman" w:cs="Times New Roman"/>
          <w:color w:val="000000"/>
          <w:sz w:val="20"/>
          <w:szCs w:val="20"/>
        </w:rPr>
      </w:pPr>
    </w:p>
    <w:p w:rsidR="00F67B1E" w:rsidRPr="0072532A" w:rsidRDefault="00F67B1E" w:rsidP="00F67B1E">
      <w:pPr>
        <w:shd w:val="clear" w:color="auto" w:fill="FFFFFF"/>
        <w:spacing w:after="0"/>
        <w:ind w:right="-186"/>
        <w:jc w:val="center"/>
        <w:rPr>
          <w:rFonts w:ascii="Times New Roman" w:hAnsi="Times New Roman" w:cs="Times New Roman"/>
          <w:color w:val="000000"/>
          <w:sz w:val="20"/>
          <w:szCs w:val="20"/>
        </w:rPr>
      </w:pPr>
      <w:r w:rsidRPr="0072532A">
        <w:rPr>
          <w:rFonts w:ascii="Times New Roman" w:hAnsi="Times New Roman" w:cs="Times New Roman"/>
          <w:color w:val="000000"/>
          <w:sz w:val="20"/>
          <w:szCs w:val="20"/>
        </w:rPr>
        <w:t>ПОСТАНОВЛЕНИЕ</w:t>
      </w:r>
    </w:p>
    <w:p w:rsidR="00F67B1E" w:rsidRPr="0072532A" w:rsidRDefault="00F67B1E" w:rsidP="00F67B1E">
      <w:pPr>
        <w:spacing w:after="0"/>
        <w:jc w:val="center"/>
        <w:rPr>
          <w:rFonts w:ascii="Times New Roman" w:hAnsi="Times New Roman" w:cs="Times New Roman"/>
          <w:sz w:val="20"/>
          <w:szCs w:val="20"/>
        </w:rPr>
      </w:pPr>
    </w:p>
    <w:p w:rsidR="00F67B1E" w:rsidRPr="0072532A" w:rsidRDefault="00F67B1E" w:rsidP="00F67B1E">
      <w:pPr>
        <w:jc w:val="both"/>
        <w:rPr>
          <w:rFonts w:ascii="Times New Roman" w:hAnsi="Times New Roman" w:cs="Times New Roman"/>
          <w:sz w:val="20"/>
          <w:szCs w:val="20"/>
        </w:rPr>
      </w:pPr>
      <w:r w:rsidRPr="0072532A">
        <w:rPr>
          <w:rFonts w:ascii="Times New Roman" w:hAnsi="Times New Roman" w:cs="Times New Roman"/>
          <w:sz w:val="20"/>
          <w:szCs w:val="20"/>
        </w:rPr>
        <w:t>29.11.2019</w:t>
      </w:r>
      <w:r w:rsidRPr="0072532A">
        <w:rPr>
          <w:rFonts w:ascii="Times New Roman" w:hAnsi="Times New Roman" w:cs="Times New Roman"/>
          <w:sz w:val="20"/>
          <w:szCs w:val="20"/>
        </w:rPr>
        <w:tab/>
      </w:r>
      <w:r w:rsidRPr="0072532A">
        <w:rPr>
          <w:rFonts w:ascii="Times New Roman" w:hAnsi="Times New Roman" w:cs="Times New Roman"/>
          <w:sz w:val="20"/>
          <w:szCs w:val="20"/>
        </w:rPr>
        <w:tab/>
      </w:r>
      <w:r w:rsidRPr="0072532A">
        <w:rPr>
          <w:rFonts w:ascii="Times New Roman" w:hAnsi="Times New Roman" w:cs="Times New Roman"/>
          <w:sz w:val="20"/>
          <w:szCs w:val="20"/>
        </w:rPr>
        <w:tab/>
      </w:r>
      <w:r w:rsidRPr="0072532A">
        <w:rPr>
          <w:rFonts w:ascii="Times New Roman" w:hAnsi="Times New Roman" w:cs="Times New Roman"/>
          <w:sz w:val="20"/>
          <w:szCs w:val="20"/>
        </w:rPr>
        <w:tab/>
      </w:r>
      <w:r w:rsidRPr="0072532A">
        <w:rPr>
          <w:rFonts w:ascii="Times New Roman" w:hAnsi="Times New Roman" w:cs="Times New Roman"/>
          <w:sz w:val="20"/>
          <w:szCs w:val="20"/>
        </w:rPr>
        <w:tab/>
      </w:r>
      <w:r w:rsidRPr="0072532A">
        <w:rPr>
          <w:rFonts w:ascii="Times New Roman" w:hAnsi="Times New Roman" w:cs="Times New Roman"/>
          <w:sz w:val="20"/>
          <w:szCs w:val="20"/>
        </w:rPr>
        <w:tab/>
      </w:r>
      <w:r w:rsidRPr="0072532A">
        <w:rPr>
          <w:rFonts w:ascii="Times New Roman" w:hAnsi="Times New Roman" w:cs="Times New Roman"/>
          <w:sz w:val="20"/>
          <w:szCs w:val="20"/>
        </w:rPr>
        <w:tab/>
      </w:r>
      <w:r w:rsidRPr="0072532A">
        <w:rPr>
          <w:rFonts w:ascii="Times New Roman" w:hAnsi="Times New Roman" w:cs="Times New Roman"/>
          <w:sz w:val="20"/>
          <w:szCs w:val="20"/>
        </w:rPr>
        <w:tab/>
      </w:r>
      <w:r w:rsidRPr="0072532A">
        <w:rPr>
          <w:rFonts w:ascii="Times New Roman" w:hAnsi="Times New Roman" w:cs="Times New Roman"/>
          <w:sz w:val="20"/>
          <w:szCs w:val="20"/>
        </w:rPr>
        <w:tab/>
      </w:r>
      <w:r w:rsidRPr="0072532A">
        <w:rPr>
          <w:rFonts w:ascii="Times New Roman" w:hAnsi="Times New Roman" w:cs="Times New Roman"/>
          <w:sz w:val="20"/>
          <w:szCs w:val="20"/>
        </w:rPr>
        <w:tab/>
        <w:t>№ 386</w:t>
      </w:r>
    </w:p>
    <w:p w:rsidR="00F67B1E" w:rsidRPr="0072532A" w:rsidRDefault="00F67B1E" w:rsidP="00F67B1E">
      <w:pPr>
        <w:jc w:val="both"/>
        <w:rPr>
          <w:rFonts w:ascii="Times New Roman" w:hAnsi="Times New Roman" w:cs="Times New Roman"/>
          <w:sz w:val="20"/>
          <w:szCs w:val="20"/>
        </w:rPr>
      </w:pPr>
    </w:p>
    <w:p w:rsidR="00F67B1E" w:rsidRPr="0072532A" w:rsidRDefault="00F67B1E" w:rsidP="00F67B1E">
      <w:pPr>
        <w:pStyle w:val="ConsPlusTitle"/>
        <w:jc w:val="center"/>
        <w:rPr>
          <w:b w:val="0"/>
          <w:sz w:val="20"/>
          <w:szCs w:val="20"/>
        </w:rPr>
      </w:pPr>
      <w:r w:rsidRPr="0072532A">
        <w:rPr>
          <w:b w:val="0"/>
          <w:sz w:val="20"/>
          <w:szCs w:val="20"/>
        </w:rPr>
        <w:t>О внесении изменений в Правила обустройства мест (площадок) накопления твердых коммунальных отходов и ведения их реестра, утвержденные постановлением администрации городского поселения от 09.04.2019 № 132</w:t>
      </w:r>
    </w:p>
    <w:p w:rsidR="00F67B1E" w:rsidRPr="0072532A" w:rsidRDefault="00F67B1E" w:rsidP="00F67B1E">
      <w:pPr>
        <w:pStyle w:val="ConsPlusTitle"/>
        <w:jc w:val="both"/>
        <w:rPr>
          <w:b w:val="0"/>
          <w:sz w:val="20"/>
          <w:szCs w:val="20"/>
        </w:rPr>
      </w:pPr>
      <w:r w:rsidRPr="0072532A">
        <w:rPr>
          <w:color w:val="000000"/>
          <w:sz w:val="20"/>
          <w:szCs w:val="20"/>
        </w:rPr>
        <w:br/>
      </w:r>
      <w:r w:rsidRPr="0072532A">
        <w:rPr>
          <w:color w:val="000000"/>
          <w:sz w:val="20"/>
          <w:szCs w:val="20"/>
        </w:rPr>
        <w:tab/>
      </w:r>
      <w:r w:rsidRPr="0072532A">
        <w:rPr>
          <w:b w:val="0"/>
          <w:sz w:val="20"/>
          <w:szCs w:val="20"/>
        </w:rPr>
        <w:t>В соответствии со статьей 13.4 ФЗ «Об отходах производства и потребления» Правительство Российской Федерации, Постановлением Правительства Российской Федерации от 31.08.2018 № 1039 «</w:t>
      </w:r>
      <w:r w:rsidRPr="0072532A">
        <w:rPr>
          <w:b w:val="0"/>
          <w:bCs w:val="0"/>
          <w:sz w:val="20"/>
          <w:szCs w:val="20"/>
        </w:rPr>
        <w:t xml:space="preserve">Об </w:t>
      </w:r>
      <w:r w:rsidRPr="0072532A">
        <w:rPr>
          <w:b w:val="0"/>
          <w:sz w:val="20"/>
          <w:szCs w:val="20"/>
        </w:rPr>
        <w:t>утверждении правил обустройства мест (площадок) накопления твердых коммунальных отходов и ведения их реестра</w:t>
      </w:r>
      <w:r w:rsidRPr="0072532A">
        <w:rPr>
          <w:b w:val="0"/>
          <w:bCs w:val="0"/>
          <w:sz w:val="20"/>
          <w:szCs w:val="20"/>
        </w:rPr>
        <w:t>», Уставом муниципального образования «Николаевское городское поселение» администрация  городского поселения</w:t>
      </w:r>
    </w:p>
    <w:p w:rsidR="00F67B1E" w:rsidRPr="0072532A" w:rsidRDefault="00F67B1E" w:rsidP="00F67B1E">
      <w:pPr>
        <w:jc w:val="both"/>
        <w:rPr>
          <w:rFonts w:ascii="Times New Roman" w:hAnsi="Times New Roman" w:cs="Times New Roman"/>
          <w:color w:val="000000"/>
          <w:sz w:val="20"/>
          <w:szCs w:val="20"/>
        </w:rPr>
      </w:pPr>
      <w:r w:rsidRPr="0072532A">
        <w:rPr>
          <w:rFonts w:ascii="Times New Roman" w:hAnsi="Times New Roman" w:cs="Times New Roman"/>
          <w:color w:val="000000"/>
          <w:sz w:val="20"/>
          <w:szCs w:val="20"/>
        </w:rPr>
        <w:t>ПОСТАНОВЛЯЕТ:</w:t>
      </w:r>
    </w:p>
    <w:p w:rsidR="00F67B1E" w:rsidRPr="0072532A" w:rsidRDefault="00F67B1E" w:rsidP="00F67B1E">
      <w:pPr>
        <w:autoSpaceDE w:val="0"/>
        <w:autoSpaceDN w:val="0"/>
        <w:adjustRightInd w:val="0"/>
        <w:ind w:firstLine="709"/>
        <w:jc w:val="both"/>
        <w:rPr>
          <w:rFonts w:ascii="Times New Roman" w:hAnsi="Times New Roman" w:cs="Times New Roman"/>
          <w:sz w:val="20"/>
          <w:szCs w:val="20"/>
        </w:rPr>
      </w:pPr>
      <w:r w:rsidRPr="0072532A">
        <w:rPr>
          <w:rFonts w:ascii="Times New Roman" w:hAnsi="Times New Roman" w:cs="Times New Roman"/>
          <w:sz w:val="20"/>
          <w:szCs w:val="20"/>
        </w:rPr>
        <w:t xml:space="preserve">1. Внести в Правила обустройства мест (площадок) накопления твердых коммунальных отходов, правила формирования и ведения реестра мест (площадок) накопления твердых коммунальных отходов, </w:t>
      </w:r>
      <w:r w:rsidRPr="0072532A">
        <w:rPr>
          <w:rFonts w:ascii="Times New Roman" w:hAnsi="Times New Roman" w:cs="Times New Roman"/>
          <w:sz w:val="20"/>
          <w:szCs w:val="20"/>
        </w:rPr>
        <w:lastRenderedPageBreak/>
        <w:t>требования к содержанию указанного реестра, утвержденные постановлением администрации городского поселения от 09.04.2019 № 132, следующие изменения:</w:t>
      </w:r>
    </w:p>
    <w:p w:rsidR="00F67B1E" w:rsidRPr="0072532A" w:rsidRDefault="00F67B1E" w:rsidP="00F67B1E">
      <w:pPr>
        <w:autoSpaceDE w:val="0"/>
        <w:autoSpaceDN w:val="0"/>
        <w:adjustRightInd w:val="0"/>
        <w:ind w:firstLine="709"/>
        <w:jc w:val="both"/>
        <w:rPr>
          <w:rFonts w:ascii="Times New Roman" w:hAnsi="Times New Roman" w:cs="Times New Roman"/>
          <w:sz w:val="20"/>
          <w:szCs w:val="20"/>
        </w:rPr>
      </w:pPr>
      <w:r w:rsidRPr="0072532A">
        <w:rPr>
          <w:rFonts w:ascii="Times New Roman" w:hAnsi="Times New Roman" w:cs="Times New Roman"/>
          <w:sz w:val="20"/>
          <w:szCs w:val="20"/>
        </w:rPr>
        <w:t>- пункт 16 Правил дополнить абзацем следующего содержания:</w:t>
      </w:r>
    </w:p>
    <w:p w:rsidR="00F67B1E" w:rsidRPr="0072532A" w:rsidRDefault="00F67B1E" w:rsidP="00F67B1E">
      <w:pPr>
        <w:autoSpaceDE w:val="0"/>
        <w:autoSpaceDN w:val="0"/>
        <w:adjustRightInd w:val="0"/>
        <w:ind w:firstLine="709"/>
        <w:jc w:val="both"/>
        <w:rPr>
          <w:rFonts w:ascii="Times New Roman" w:hAnsi="Times New Roman" w:cs="Times New Roman"/>
          <w:sz w:val="20"/>
          <w:szCs w:val="20"/>
        </w:rPr>
      </w:pPr>
      <w:r w:rsidRPr="0072532A">
        <w:rPr>
          <w:rFonts w:ascii="Times New Roman" w:hAnsi="Times New Roman" w:cs="Times New Roman"/>
          <w:sz w:val="20"/>
          <w:szCs w:val="20"/>
        </w:rPr>
        <w:t>«</w:t>
      </w:r>
      <w:r w:rsidRPr="0072532A">
        <w:rPr>
          <w:rFonts w:ascii="Times New Roman" w:hAnsi="Times New Roman" w:cs="Times New Roman"/>
          <w:color w:val="22272F"/>
          <w:sz w:val="20"/>
          <w:szCs w:val="20"/>
          <w:shd w:val="clear" w:color="auto" w:fill="FFFFFF"/>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F67B1E" w:rsidRPr="0072532A" w:rsidRDefault="00F67B1E" w:rsidP="00F67B1E">
      <w:pPr>
        <w:ind w:firstLine="567"/>
        <w:jc w:val="both"/>
        <w:rPr>
          <w:rFonts w:ascii="Times New Roman" w:hAnsi="Times New Roman" w:cs="Times New Roman"/>
          <w:color w:val="000000"/>
          <w:sz w:val="20"/>
          <w:szCs w:val="20"/>
        </w:rPr>
      </w:pPr>
      <w:r w:rsidRPr="0072532A">
        <w:rPr>
          <w:rFonts w:ascii="Times New Roman" w:hAnsi="Times New Roman" w:cs="Times New Roman"/>
          <w:color w:val="000000"/>
          <w:sz w:val="20"/>
          <w:szCs w:val="20"/>
        </w:rPr>
        <w:t>2. 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F67B1E" w:rsidRPr="0072532A" w:rsidRDefault="00F67B1E" w:rsidP="00F67B1E">
      <w:pPr>
        <w:ind w:firstLine="567"/>
        <w:jc w:val="both"/>
        <w:rPr>
          <w:rFonts w:ascii="Times New Roman" w:hAnsi="Times New Roman" w:cs="Times New Roman"/>
          <w:sz w:val="20"/>
          <w:szCs w:val="20"/>
        </w:rPr>
      </w:pPr>
      <w:r w:rsidRPr="0072532A">
        <w:rPr>
          <w:rFonts w:ascii="Times New Roman" w:hAnsi="Times New Roman" w:cs="Times New Roman"/>
          <w:color w:val="000000"/>
          <w:sz w:val="20"/>
          <w:szCs w:val="20"/>
        </w:rPr>
        <w:t>3. Настоящее постановление вступает в силу после дня его официального опубликования.</w:t>
      </w:r>
    </w:p>
    <w:p w:rsidR="00F67B1E" w:rsidRPr="0072532A" w:rsidRDefault="00F67B1E" w:rsidP="00F67B1E">
      <w:pPr>
        <w:rPr>
          <w:rFonts w:ascii="Times New Roman" w:hAnsi="Times New Roman" w:cs="Times New Roman"/>
          <w:sz w:val="20"/>
          <w:szCs w:val="20"/>
        </w:rPr>
      </w:pPr>
    </w:p>
    <w:p w:rsidR="00F67B1E" w:rsidRPr="0072532A" w:rsidRDefault="00F67B1E" w:rsidP="00F67B1E">
      <w:pPr>
        <w:jc w:val="right"/>
        <w:rPr>
          <w:rFonts w:ascii="Times New Roman" w:hAnsi="Times New Roman" w:cs="Times New Roman"/>
          <w:sz w:val="20"/>
          <w:szCs w:val="20"/>
        </w:rPr>
      </w:pPr>
    </w:p>
    <w:p w:rsidR="00F67B1E" w:rsidRPr="0072532A" w:rsidRDefault="00F67B1E" w:rsidP="00F67B1E">
      <w:pPr>
        <w:jc w:val="right"/>
        <w:rPr>
          <w:rFonts w:ascii="Times New Roman" w:hAnsi="Times New Roman" w:cs="Times New Roman"/>
          <w:sz w:val="20"/>
          <w:szCs w:val="20"/>
        </w:rPr>
      </w:pPr>
    </w:p>
    <w:p w:rsidR="00F67B1E" w:rsidRPr="0072532A" w:rsidRDefault="00F67B1E" w:rsidP="00F67B1E">
      <w:pPr>
        <w:shd w:val="clear" w:color="auto" w:fill="FFFFFF"/>
        <w:ind w:right="-6"/>
        <w:jc w:val="both"/>
        <w:rPr>
          <w:rFonts w:ascii="Times New Roman" w:hAnsi="Times New Roman" w:cs="Times New Roman"/>
          <w:color w:val="000000"/>
          <w:sz w:val="20"/>
          <w:szCs w:val="20"/>
        </w:rPr>
      </w:pPr>
      <w:r w:rsidRPr="0072532A">
        <w:rPr>
          <w:rFonts w:ascii="Times New Roman" w:hAnsi="Times New Roman" w:cs="Times New Roman"/>
          <w:sz w:val="20"/>
          <w:szCs w:val="20"/>
        </w:rPr>
        <w:t>Глава администрации</w:t>
      </w:r>
    </w:p>
    <w:p w:rsidR="00F67B1E" w:rsidRPr="0072532A" w:rsidRDefault="00F67B1E" w:rsidP="00F67B1E">
      <w:pPr>
        <w:pStyle w:val="af1"/>
        <w:tabs>
          <w:tab w:val="left" w:pos="540"/>
        </w:tabs>
        <w:spacing w:after="0"/>
        <w:ind w:right="-6"/>
        <w:jc w:val="both"/>
        <w:rPr>
          <w:sz w:val="20"/>
          <w:szCs w:val="20"/>
        </w:rPr>
      </w:pPr>
      <w:r w:rsidRPr="0072532A">
        <w:rPr>
          <w:sz w:val="20"/>
          <w:szCs w:val="20"/>
        </w:rPr>
        <w:t xml:space="preserve">городского поселения                                            </w:t>
      </w:r>
      <w:r>
        <w:rPr>
          <w:sz w:val="20"/>
          <w:szCs w:val="20"/>
          <w:lang w:val="ru-RU"/>
        </w:rPr>
        <w:t xml:space="preserve">                                                      </w:t>
      </w:r>
      <w:bookmarkStart w:id="0" w:name="_GoBack"/>
      <w:bookmarkEnd w:id="0"/>
      <w:r w:rsidRPr="0072532A">
        <w:rPr>
          <w:sz w:val="20"/>
          <w:szCs w:val="20"/>
        </w:rPr>
        <w:t xml:space="preserve">               И.В. Марданов</w:t>
      </w:r>
    </w:p>
    <w:p w:rsidR="00F67B1E" w:rsidRPr="0072532A" w:rsidRDefault="00F67B1E" w:rsidP="00F67B1E">
      <w:pPr>
        <w:jc w:val="right"/>
        <w:rPr>
          <w:rFonts w:ascii="Times New Roman" w:hAnsi="Times New Roman" w:cs="Times New Roman"/>
          <w:sz w:val="20"/>
          <w:szCs w:val="20"/>
        </w:rPr>
      </w:pPr>
    </w:p>
    <w:p w:rsidR="00890612" w:rsidRPr="00890612" w:rsidRDefault="00890612" w:rsidP="008F32F2">
      <w:pPr>
        <w:tabs>
          <w:tab w:val="left" w:pos="2010"/>
          <w:tab w:val="center" w:pos="5173"/>
        </w:tabs>
        <w:spacing w:after="0"/>
        <w:ind w:firstLine="709"/>
        <w:rPr>
          <w:rFonts w:ascii="Times New Roman" w:hAnsi="Times New Roman" w:cs="Times New Roman"/>
          <w:sz w:val="20"/>
          <w:szCs w:val="20"/>
        </w:rPr>
      </w:pPr>
    </w:p>
    <w:sectPr w:rsidR="00890612" w:rsidRPr="00890612" w:rsidSect="00033728">
      <w:pgSz w:w="11906" w:h="16838"/>
      <w:pgMar w:top="709"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D1" w:rsidRDefault="00201ED1">
      <w:pPr>
        <w:spacing w:after="0" w:line="240" w:lineRule="auto"/>
      </w:pPr>
      <w:r>
        <w:separator/>
      </w:r>
    </w:p>
  </w:endnote>
  <w:endnote w:type="continuationSeparator" w:id="0">
    <w:p w:rsidR="00201ED1" w:rsidRDefault="0020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D1" w:rsidRDefault="00201ED1">
      <w:pPr>
        <w:spacing w:after="0" w:line="240" w:lineRule="auto"/>
      </w:pPr>
      <w:r>
        <w:separator/>
      </w:r>
    </w:p>
  </w:footnote>
  <w:footnote w:type="continuationSeparator" w:id="0">
    <w:p w:rsidR="00201ED1" w:rsidRDefault="00201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multilevel"/>
    <w:tmpl w:val="1A6C23E8"/>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
    <w:nsid w:val="17875B33"/>
    <w:multiLevelType w:val="hybridMultilevel"/>
    <w:tmpl w:val="0C2A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063B0"/>
    <w:multiLevelType w:val="hybridMultilevel"/>
    <w:tmpl w:val="CF3E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0A36D2"/>
    <w:multiLevelType w:val="hybridMultilevel"/>
    <w:tmpl w:val="483A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867B2"/>
    <w:multiLevelType w:val="multilevel"/>
    <w:tmpl w:val="B79C900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6">
    <w:nsid w:val="364B2A31"/>
    <w:multiLevelType w:val="hybridMultilevel"/>
    <w:tmpl w:val="579C4E2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F01677"/>
    <w:multiLevelType w:val="multilevel"/>
    <w:tmpl w:val="1C6A6264"/>
    <w:lvl w:ilvl="0">
      <w:start w:val="1"/>
      <w:numFmt w:val="decimal"/>
      <w:lvlText w:val="%1."/>
      <w:lvlJc w:val="left"/>
      <w:pPr>
        <w:ind w:left="765" w:hanging="54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8">
    <w:nsid w:val="48D85058"/>
    <w:multiLevelType w:val="hybridMultilevel"/>
    <w:tmpl w:val="BD5E7A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10">
    <w:nsid w:val="53733CB5"/>
    <w:multiLevelType w:val="hybridMultilevel"/>
    <w:tmpl w:val="F0465C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87275"/>
    <w:multiLevelType w:val="hybridMultilevel"/>
    <w:tmpl w:val="EE12CEFA"/>
    <w:lvl w:ilvl="0" w:tplc="9AB6BAC6">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
    <w:nsid w:val="57E65E20"/>
    <w:multiLevelType w:val="hybridMultilevel"/>
    <w:tmpl w:val="9F7CFA2A"/>
    <w:lvl w:ilvl="0" w:tplc="2416E09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5B6D2F7B"/>
    <w:multiLevelType w:val="hybridMultilevel"/>
    <w:tmpl w:val="8682B294"/>
    <w:lvl w:ilvl="0" w:tplc="DBFE620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536CB6"/>
    <w:multiLevelType w:val="hybridMultilevel"/>
    <w:tmpl w:val="5AB677B4"/>
    <w:lvl w:ilvl="0" w:tplc="EBBE8C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5FE1461"/>
    <w:multiLevelType w:val="hybridMultilevel"/>
    <w:tmpl w:val="6F66FA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1010A2C"/>
    <w:multiLevelType w:val="hybridMultilevel"/>
    <w:tmpl w:val="1032B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6426FC"/>
    <w:multiLevelType w:val="hybridMultilevel"/>
    <w:tmpl w:val="DF14AF08"/>
    <w:lvl w:ilvl="0" w:tplc="3E56FD8E">
      <w:start w:val="1"/>
      <w:numFmt w:val="decimal"/>
      <w:lvlText w:val="%1."/>
      <w:lvlJc w:val="left"/>
      <w:pPr>
        <w:ind w:left="720" w:hanging="360"/>
      </w:pPr>
      <w:rPr>
        <w:rFonts w:cs="Times New Roman" w:hint="default"/>
      </w:rPr>
    </w:lvl>
    <w:lvl w:ilvl="1" w:tplc="DD12A854">
      <w:numFmt w:val="none"/>
      <w:lvlText w:val=""/>
      <w:lvlJc w:val="left"/>
      <w:pPr>
        <w:tabs>
          <w:tab w:val="num" w:pos="360"/>
        </w:tabs>
      </w:pPr>
      <w:rPr>
        <w:rFonts w:cs="Times New Roman"/>
      </w:rPr>
    </w:lvl>
    <w:lvl w:ilvl="2" w:tplc="42CAB3EC">
      <w:numFmt w:val="none"/>
      <w:lvlText w:val=""/>
      <w:lvlJc w:val="left"/>
      <w:pPr>
        <w:tabs>
          <w:tab w:val="num" w:pos="360"/>
        </w:tabs>
      </w:pPr>
      <w:rPr>
        <w:rFonts w:cs="Times New Roman"/>
      </w:rPr>
    </w:lvl>
    <w:lvl w:ilvl="3" w:tplc="D23E312E">
      <w:numFmt w:val="none"/>
      <w:lvlText w:val=""/>
      <w:lvlJc w:val="left"/>
      <w:pPr>
        <w:tabs>
          <w:tab w:val="num" w:pos="360"/>
        </w:tabs>
      </w:pPr>
      <w:rPr>
        <w:rFonts w:cs="Times New Roman"/>
      </w:rPr>
    </w:lvl>
    <w:lvl w:ilvl="4" w:tplc="24F4254E">
      <w:numFmt w:val="none"/>
      <w:lvlText w:val=""/>
      <w:lvlJc w:val="left"/>
      <w:pPr>
        <w:tabs>
          <w:tab w:val="num" w:pos="360"/>
        </w:tabs>
      </w:pPr>
      <w:rPr>
        <w:rFonts w:cs="Times New Roman"/>
      </w:rPr>
    </w:lvl>
    <w:lvl w:ilvl="5" w:tplc="6E286A1C">
      <w:numFmt w:val="none"/>
      <w:lvlText w:val=""/>
      <w:lvlJc w:val="left"/>
      <w:pPr>
        <w:tabs>
          <w:tab w:val="num" w:pos="360"/>
        </w:tabs>
      </w:pPr>
      <w:rPr>
        <w:rFonts w:cs="Times New Roman"/>
      </w:rPr>
    </w:lvl>
    <w:lvl w:ilvl="6" w:tplc="231438EE">
      <w:numFmt w:val="none"/>
      <w:lvlText w:val=""/>
      <w:lvlJc w:val="left"/>
      <w:pPr>
        <w:tabs>
          <w:tab w:val="num" w:pos="360"/>
        </w:tabs>
      </w:pPr>
      <w:rPr>
        <w:rFonts w:cs="Times New Roman"/>
      </w:rPr>
    </w:lvl>
    <w:lvl w:ilvl="7" w:tplc="6C9E5DD8">
      <w:numFmt w:val="none"/>
      <w:lvlText w:val=""/>
      <w:lvlJc w:val="left"/>
      <w:pPr>
        <w:tabs>
          <w:tab w:val="num" w:pos="360"/>
        </w:tabs>
      </w:pPr>
      <w:rPr>
        <w:rFonts w:cs="Times New Roman"/>
      </w:rPr>
    </w:lvl>
    <w:lvl w:ilvl="8" w:tplc="B6100AD0">
      <w:numFmt w:val="none"/>
      <w:lvlText w:val=""/>
      <w:lvlJc w:val="left"/>
      <w:pPr>
        <w:tabs>
          <w:tab w:val="num" w:pos="360"/>
        </w:tabs>
      </w:pPr>
      <w:rPr>
        <w:rFonts w:cs="Times New Roman"/>
      </w:rPr>
    </w:lvl>
  </w:abstractNum>
  <w:abstractNum w:abstractNumId="18">
    <w:nsid w:val="7B0D7065"/>
    <w:multiLevelType w:val="hybridMultilevel"/>
    <w:tmpl w:val="25BAC346"/>
    <w:lvl w:ilvl="0" w:tplc="09E038C8">
      <w:start w:val="1"/>
      <w:numFmt w:val="decimal"/>
      <w:lvlText w:val="%1."/>
      <w:lvlJc w:val="left"/>
      <w:pPr>
        <w:ind w:left="720" w:hanging="360"/>
      </w:pPr>
      <w:rPr>
        <w:rFonts w:cs="Times New Roman" w:hint="default"/>
      </w:rPr>
    </w:lvl>
    <w:lvl w:ilvl="1" w:tplc="A4DE56F0">
      <w:numFmt w:val="none"/>
      <w:lvlText w:val=""/>
      <w:lvlJc w:val="left"/>
      <w:pPr>
        <w:tabs>
          <w:tab w:val="num" w:pos="360"/>
        </w:tabs>
      </w:pPr>
      <w:rPr>
        <w:rFonts w:cs="Times New Roman"/>
      </w:rPr>
    </w:lvl>
    <w:lvl w:ilvl="2" w:tplc="CB68E17A">
      <w:numFmt w:val="none"/>
      <w:lvlText w:val=""/>
      <w:lvlJc w:val="left"/>
      <w:pPr>
        <w:tabs>
          <w:tab w:val="num" w:pos="360"/>
        </w:tabs>
      </w:pPr>
      <w:rPr>
        <w:rFonts w:cs="Times New Roman"/>
      </w:rPr>
    </w:lvl>
    <w:lvl w:ilvl="3" w:tplc="C13E0100">
      <w:numFmt w:val="none"/>
      <w:lvlText w:val=""/>
      <w:lvlJc w:val="left"/>
      <w:pPr>
        <w:tabs>
          <w:tab w:val="num" w:pos="360"/>
        </w:tabs>
      </w:pPr>
      <w:rPr>
        <w:rFonts w:cs="Times New Roman"/>
      </w:rPr>
    </w:lvl>
    <w:lvl w:ilvl="4" w:tplc="BD96B93A">
      <w:numFmt w:val="none"/>
      <w:lvlText w:val=""/>
      <w:lvlJc w:val="left"/>
      <w:pPr>
        <w:tabs>
          <w:tab w:val="num" w:pos="360"/>
        </w:tabs>
      </w:pPr>
      <w:rPr>
        <w:rFonts w:cs="Times New Roman"/>
      </w:rPr>
    </w:lvl>
    <w:lvl w:ilvl="5" w:tplc="8592D1D8">
      <w:numFmt w:val="none"/>
      <w:lvlText w:val=""/>
      <w:lvlJc w:val="left"/>
      <w:pPr>
        <w:tabs>
          <w:tab w:val="num" w:pos="360"/>
        </w:tabs>
      </w:pPr>
      <w:rPr>
        <w:rFonts w:cs="Times New Roman"/>
      </w:rPr>
    </w:lvl>
    <w:lvl w:ilvl="6" w:tplc="E7C2B7B6">
      <w:numFmt w:val="none"/>
      <w:lvlText w:val=""/>
      <w:lvlJc w:val="left"/>
      <w:pPr>
        <w:tabs>
          <w:tab w:val="num" w:pos="360"/>
        </w:tabs>
      </w:pPr>
      <w:rPr>
        <w:rFonts w:cs="Times New Roman"/>
      </w:rPr>
    </w:lvl>
    <w:lvl w:ilvl="7" w:tplc="3A16F20C">
      <w:numFmt w:val="none"/>
      <w:lvlText w:val=""/>
      <w:lvlJc w:val="left"/>
      <w:pPr>
        <w:tabs>
          <w:tab w:val="num" w:pos="360"/>
        </w:tabs>
      </w:pPr>
      <w:rPr>
        <w:rFonts w:cs="Times New Roman"/>
      </w:rPr>
    </w:lvl>
    <w:lvl w:ilvl="8" w:tplc="6F4AC46E">
      <w:numFmt w:val="none"/>
      <w:lvlText w:val=""/>
      <w:lvlJc w:val="left"/>
      <w:pPr>
        <w:tabs>
          <w:tab w:val="num" w:pos="360"/>
        </w:tabs>
      </w:pPr>
      <w:rPr>
        <w:rFonts w:cs="Times New Roman"/>
      </w:rPr>
    </w:lvl>
  </w:abstractNum>
  <w:abstractNum w:abstractNumId="19">
    <w:nsid w:val="7FE369F4"/>
    <w:multiLevelType w:val="hybridMultilevel"/>
    <w:tmpl w:val="EE12CEFA"/>
    <w:lvl w:ilvl="0" w:tplc="9AB6BA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4"/>
  </w:num>
  <w:num w:numId="3">
    <w:abstractNumId w:val="8"/>
  </w:num>
  <w:num w:numId="4">
    <w:abstractNumId w:val="17"/>
  </w:num>
  <w:num w:numId="5">
    <w:abstractNumId w:val="18"/>
  </w:num>
  <w:num w:numId="6">
    <w:abstractNumId w:val="6"/>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4"/>
  </w:num>
  <w:num w:numId="12">
    <w:abstractNumId w:val="10"/>
  </w:num>
  <w:num w:numId="13">
    <w:abstractNumId w:val="13"/>
  </w:num>
  <w:num w:numId="14">
    <w:abstractNumId w:val="0"/>
  </w:num>
  <w:num w:numId="15">
    <w:abstractNumId w:val="1"/>
  </w:num>
  <w:num w:numId="16">
    <w:abstractNumId w:val="5"/>
  </w:num>
  <w:num w:numId="17">
    <w:abstractNumId w:val="7"/>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1"/>
    <w:rsid w:val="00000AAA"/>
    <w:rsid w:val="0000437F"/>
    <w:rsid w:val="0002320F"/>
    <w:rsid w:val="00033728"/>
    <w:rsid w:val="00060368"/>
    <w:rsid w:val="00061C3D"/>
    <w:rsid w:val="00075008"/>
    <w:rsid w:val="000A0AF4"/>
    <w:rsid w:val="000A7402"/>
    <w:rsid w:val="000C5083"/>
    <w:rsid w:val="000E45A6"/>
    <w:rsid w:val="000F0068"/>
    <w:rsid w:val="001223C7"/>
    <w:rsid w:val="001319D7"/>
    <w:rsid w:val="001443A4"/>
    <w:rsid w:val="00155EA0"/>
    <w:rsid w:val="0018343E"/>
    <w:rsid w:val="001847B8"/>
    <w:rsid w:val="001C0033"/>
    <w:rsid w:val="001E66A5"/>
    <w:rsid w:val="002006AF"/>
    <w:rsid w:val="00201ED1"/>
    <w:rsid w:val="00222C81"/>
    <w:rsid w:val="00223CF3"/>
    <w:rsid w:val="00225B3F"/>
    <w:rsid w:val="00250D42"/>
    <w:rsid w:val="00295F2A"/>
    <w:rsid w:val="002962CF"/>
    <w:rsid w:val="002A29FF"/>
    <w:rsid w:val="002C4582"/>
    <w:rsid w:val="002E164F"/>
    <w:rsid w:val="002F4499"/>
    <w:rsid w:val="00303082"/>
    <w:rsid w:val="00305180"/>
    <w:rsid w:val="00306763"/>
    <w:rsid w:val="003159BD"/>
    <w:rsid w:val="00345AF8"/>
    <w:rsid w:val="0034798B"/>
    <w:rsid w:val="00357D61"/>
    <w:rsid w:val="0036617A"/>
    <w:rsid w:val="00367723"/>
    <w:rsid w:val="00367DD4"/>
    <w:rsid w:val="00374483"/>
    <w:rsid w:val="003911B7"/>
    <w:rsid w:val="0039137A"/>
    <w:rsid w:val="003A32E2"/>
    <w:rsid w:val="003F2314"/>
    <w:rsid w:val="0047340B"/>
    <w:rsid w:val="00490CC0"/>
    <w:rsid w:val="004A119D"/>
    <w:rsid w:val="004B7A0E"/>
    <w:rsid w:val="004C067B"/>
    <w:rsid w:val="004F75E9"/>
    <w:rsid w:val="00513901"/>
    <w:rsid w:val="00515AAE"/>
    <w:rsid w:val="005407DD"/>
    <w:rsid w:val="00553DEE"/>
    <w:rsid w:val="00574218"/>
    <w:rsid w:val="00586881"/>
    <w:rsid w:val="0059243D"/>
    <w:rsid w:val="00592BAA"/>
    <w:rsid w:val="005D153D"/>
    <w:rsid w:val="00603DA4"/>
    <w:rsid w:val="006135B2"/>
    <w:rsid w:val="00623BEF"/>
    <w:rsid w:val="006407B5"/>
    <w:rsid w:val="006802DE"/>
    <w:rsid w:val="006D0058"/>
    <w:rsid w:val="006D722A"/>
    <w:rsid w:val="00701F8A"/>
    <w:rsid w:val="0073215F"/>
    <w:rsid w:val="00773325"/>
    <w:rsid w:val="007A5155"/>
    <w:rsid w:val="007B2C20"/>
    <w:rsid w:val="007F779E"/>
    <w:rsid w:val="008202A3"/>
    <w:rsid w:val="008466B6"/>
    <w:rsid w:val="00871B40"/>
    <w:rsid w:val="00873937"/>
    <w:rsid w:val="008739D3"/>
    <w:rsid w:val="0088556E"/>
    <w:rsid w:val="00890612"/>
    <w:rsid w:val="00894827"/>
    <w:rsid w:val="008C55EB"/>
    <w:rsid w:val="008C648E"/>
    <w:rsid w:val="008D297E"/>
    <w:rsid w:val="008F32F2"/>
    <w:rsid w:val="00912E36"/>
    <w:rsid w:val="00933D6F"/>
    <w:rsid w:val="0095334C"/>
    <w:rsid w:val="0096611D"/>
    <w:rsid w:val="00980F5E"/>
    <w:rsid w:val="00984C9D"/>
    <w:rsid w:val="009868E4"/>
    <w:rsid w:val="009948B5"/>
    <w:rsid w:val="00997DF0"/>
    <w:rsid w:val="009B53B3"/>
    <w:rsid w:val="009C2DB2"/>
    <w:rsid w:val="009C7AD6"/>
    <w:rsid w:val="009D4331"/>
    <w:rsid w:val="009D6ECE"/>
    <w:rsid w:val="009E0DDC"/>
    <w:rsid w:val="00A2400F"/>
    <w:rsid w:val="00A428BF"/>
    <w:rsid w:val="00A47BE9"/>
    <w:rsid w:val="00A71A63"/>
    <w:rsid w:val="00A91B95"/>
    <w:rsid w:val="00AA6185"/>
    <w:rsid w:val="00AD13A5"/>
    <w:rsid w:val="00AD70D7"/>
    <w:rsid w:val="00AE1162"/>
    <w:rsid w:val="00AF73A9"/>
    <w:rsid w:val="00B03EC1"/>
    <w:rsid w:val="00B21E20"/>
    <w:rsid w:val="00B27D15"/>
    <w:rsid w:val="00B42C23"/>
    <w:rsid w:val="00B72ABB"/>
    <w:rsid w:val="00B73322"/>
    <w:rsid w:val="00B94D51"/>
    <w:rsid w:val="00BA04B0"/>
    <w:rsid w:val="00BA27A6"/>
    <w:rsid w:val="00BE1FCC"/>
    <w:rsid w:val="00C0096B"/>
    <w:rsid w:val="00C01517"/>
    <w:rsid w:val="00C1177E"/>
    <w:rsid w:val="00C3332A"/>
    <w:rsid w:val="00C4021A"/>
    <w:rsid w:val="00C536D4"/>
    <w:rsid w:val="00C5776B"/>
    <w:rsid w:val="00C61031"/>
    <w:rsid w:val="00C7779F"/>
    <w:rsid w:val="00C91963"/>
    <w:rsid w:val="00CA7E3C"/>
    <w:rsid w:val="00CC1C1F"/>
    <w:rsid w:val="00CC31F0"/>
    <w:rsid w:val="00CC38FD"/>
    <w:rsid w:val="00CC4B41"/>
    <w:rsid w:val="00CE1BB8"/>
    <w:rsid w:val="00D02B80"/>
    <w:rsid w:val="00D411D9"/>
    <w:rsid w:val="00D45FCF"/>
    <w:rsid w:val="00D51734"/>
    <w:rsid w:val="00D53943"/>
    <w:rsid w:val="00D876AD"/>
    <w:rsid w:val="00D92F1B"/>
    <w:rsid w:val="00D97FDB"/>
    <w:rsid w:val="00DA67B4"/>
    <w:rsid w:val="00DB39A6"/>
    <w:rsid w:val="00DF162B"/>
    <w:rsid w:val="00DF28C7"/>
    <w:rsid w:val="00DF6EE5"/>
    <w:rsid w:val="00E10FA9"/>
    <w:rsid w:val="00E419BF"/>
    <w:rsid w:val="00E47159"/>
    <w:rsid w:val="00E560BE"/>
    <w:rsid w:val="00E76A0A"/>
    <w:rsid w:val="00E92064"/>
    <w:rsid w:val="00EA597C"/>
    <w:rsid w:val="00EA730A"/>
    <w:rsid w:val="00EB4702"/>
    <w:rsid w:val="00EC15F8"/>
    <w:rsid w:val="00EC2A44"/>
    <w:rsid w:val="00ED4D35"/>
    <w:rsid w:val="00EE38B3"/>
    <w:rsid w:val="00EF718D"/>
    <w:rsid w:val="00F22175"/>
    <w:rsid w:val="00F43F56"/>
    <w:rsid w:val="00F525C6"/>
    <w:rsid w:val="00F56F18"/>
    <w:rsid w:val="00F5700F"/>
    <w:rsid w:val="00F676BB"/>
    <w:rsid w:val="00F67B1E"/>
    <w:rsid w:val="00F807DD"/>
    <w:rsid w:val="00F81FDE"/>
    <w:rsid w:val="00FA01EE"/>
    <w:rsid w:val="00FA56EB"/>
    <w:rsid w:val="00FC1BCC"/>
    <w:rsid w:val="00FD34F8"/>
    <w:rsid w:val="00FF356D"/>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uiPriority w:val="99"/>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uiPriority w:val="99"/>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uiPriority w:val="99"/>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uiPriority w:val="99"/>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7">
      <w:bodyDiv w:val="1"/>
      <w:marLeft w:val="0"/>
      <w:marRight w:val="0"/>
      <w:marTop w:val="0"/>
      <w:marBottom w:val="0"/>
      <w:divBdr>
        <w:top w:val="none" w:sz="0" w:space="0" w:color="auto"/>
        <w:left w:val="none" w:sz="0" w:space="0" w:color="auto"/>
        <w:bottom w:val="none" w:sz="0" w:space="0" w:color="auto"/>
        <w:right w:val="none" w:sz="0" w:space="0" w:color="auto"/>
      </w:divBdr>
    </w:div>
    <w:div w:id="455683777">
      <w:bodyDiv w:val="1"/>
      <w:marLeft w:val="0"/>
      <w:marRight w:val="0"/>
      <w:marTop w:val="0"/>
      <w:marBottom w:val="0"/>
      <w:divBdr>
        <w:top w:val="none" w:sz="0" w:space="0" w:color="auto"/>
        <w:left w:val="none" w:sz="0" w:space="0" w:color="auto"/>
        <w:bottom w:val="none" w:sz="0" w:space="0" w:color="auto"/>
        <w:right w:val="none" w:sz="0" w:space="0" w:color="auto"/>
      </w:divBdr>
    </w:div>
    <w:div w:id="517277144">
      <w:bodyDiv w:val="1"/>
      <w:marLeft w:val="0"/>
      <w:marRight w:val="0"/>
      <w:marTop w:val="0"/>
      <w:marBottom w:val="0"/>
      <w:divBdr>
        <w:top w:val="none" w:sz="0" w:space="0" w:color="auto"/>
        <w:left w:val="none" w:sz="0" w:space="0" w:color="auto"/>
        <w:bottom w:val="none" w:sz="0" w:space="0" w:color="auto"/>
        <w:right w:val="none" w:sz="0" w:space="0" w:color="auto"/>
      </w:divBdr>
    </w:div>
    <w:div w:id="663821736">
      <w:bodyDiv w:val="1"/>
      <w:marLeft w:val="0"/>
      <w:marRight w:val="0"/>
      <w:marTop w:val="0"/>
      <w:marBottom w:val="0"/>
      <w:divBdr>
        <w:top w:val="none" w:sz="0" w:space="0" w:color="auto"/>
        <w:left w:val="none" w:sz="0" w:space="0" w:color="auto"/>
        <w:bottom w:val="none" w:sz="0" w:space="0" w:color="auto"/>
        <w:right w:val="none" w:sz="0" w:space="0" w:color="auto"/>
      </w:divBdr>
    </w:div>
    <w:div w:id="699938950">
      <w:bodyDiv w:val="1"/>
      <w:marLeft w:val="0"/>
      <w:marRight w:val="0"/>
      <w:marTop w:val="0"/>
      <w:marBottom w:val="0"/>
      <w:divBdr>
        <w:top w:val="none" w:sz="0" w:space="0" w:color="auto"/>
        <w:left w:val="none" w:sz="0" w:space="0" w:color="auto"/>
        <w:bottom w:val="none" w:sz="0" w:space="0" w:color="auto"/>
        <w:right w:val="none" w:sz="0" w:space="0" w:color="auto"/>
      </w:divBdr>
    </w:div>
    <w:div w:id="979916349">
      <w:bodyDiv w:val="1"/>
      <w:marLeft w:val="0"/>
      <w:marRight w:val="0"/>
      <w:marTop w:val="0"/>
      <w:marBottom w:val="0"/>
      <w:divBdr>
        <w:top w:val="none" w:sz="0" w:space="0" w:color="auto"/>
        <w:left w:val="none" w:sz="0" w:space="0" w:color="auto"/>
        <w:bottom w:val="none" w:sz="0" w:space="0" w:color="auto"/>
        <w:right w:val="none" w:sz="0" w:space="0" w:color="auto"/>
      </w:divBdr>
    </w:div>
    <w:div w:id="1117262547">
      <w:bodyDiv w:val="1"/>
      <w:marLeft w:val="0"/>
      <w:marRight w:val="0"/>
      <w:marTop w:val="0"/>
      <w:marBottom w:val="0"/>
      <w:divBdr>
        <w:top w:val="none" w:sz="0" w:space="0" w:color="auto"/>
        <w:left w:val="none" w:sz="0" w:space="0" w:color="auto"/>
        <w:bottom w:val="none" w:sz="0" w:space="0" w:color="auto"/>
        <w:right w:val="none" w:sz="0" w:space="0" w:color="auto"/>
      </w:divBdr>
    </w:div>
    <w:div w:id="1307858228">
      <w:bodyDiv w:val="1"/>
      <w:marLeft w:val="0"/>
      <w:marRight w:val="0"/>
      <w:marTop w:val="0"/>
      <w:marBottom w:val="0"/>
      <w:divBdr>
        <w:top w:val="none" w:sz="0" w:space="0" w:color="auto"/>
        <w:left w:val="none" w:sz="0" w:space="0" w:color="auto"/>
        <w:bottom w:val="none" w:sz="0" w:space="0" w:color="auto"/>
        <w:right w:val="none" w:sz="0" w:space="0" w:color="auto"/>
      </w:divBdr>
    </w:div>
    <w:div w:id="1400862664">
      <w:bodyDiv w:val="1"/>
      <w:marLeft w:val="0"/>
      <w:marRight w:val="0"/>
      <w:marTop w:val="0"/>
      <w:marBottom w:val="0"/>
      <w:divBdr>
        <w:top w:val="none" w:sz="0" w:space="0" w:color="auto"/>
        <w:left w:val="none" w:sz="0" w:space="0" w:color="auto"/>
        <w:bottom w:val="none" w:sz="0" w:space="0" w:color="auto"/>
        <w:right w:val="none" w:sz="0" w:space="0" w:color="auto"/>
      </w:divBdr>
    </w:div>
    <w:div w:id="1426266474">
      <w:bodyDiv w:val="1"/>
      <w:marLeft w:val="0"/>
      <w:marRight w:val="0"/>
      <w:marTop w:val="0"/>
      <w:marBottom w:val="0"/>
      <w:divBdr>
        <w:top w:val="none" w:sz="0" w:space="0" w:color="auto"/>
        <w:left w:val="none" w:sz="0" w:space="0" w:color="auto"/>
        <w:bottom w:val="none" w:sz="0" w:space="0" w:color="auto"/>
        <w:right w:val="none" w:sz="0" w:space="0" w:color="auto"/>
      </w:divBdr>
    </w:div>
    <w:div w:id="1532259435">
      <w:bodyDiv w:val="1"/>
      <w:marLeft w:val="0"/>
      <w:marRight w:val="0"/>
      <w:marTop w:val="0"/>
      <w:marBottom w:val="0"/>
      <w:divBdr>
        <w:top w:val="none" w:sz="0" w:space="0" w:color="auto"/>
        <w:left w:val="none" w:sz="0" w:space="0" w:color="auto"/>
        <w:bottom w:val="none" w:sz="0" w:space="0" w:color="auto"/>
        <w:right w:val="none" w:sz="0" w:space="0" w:color="auto"/>
      </w:divBdr>
    </w:div>
    <w:div w:id="1563901856">
      <w:bodyDiv w:val="1"/>
      <w:marLeft w:val="0"/>
      <w:marRight w:val="0"/>
      <w:marTop w:val="0"/>
      <w:marBottom w:val="0"/>
      <w:divBdr>
        <w:top w:val="none" w:sz="0" w:space="0" w:color="auto"/>
        <w:left w:val="none" w:sz="0" w:space="0" w:color="auto"/>
        <w:bottom w:val="none" w:sz="0" w:space="0" w:color="auto"/>
        <w:right w:val="none" w:sz="0" w:space="0" w:color="auto"/>
      </w:divBdr>
    </w:div>
    <w:div w:id="1786464656">
      <w:bodyDiv w:val="1"/>
      <w:marLeft w:val="0"/>
      <w:marRight w:val="0"/>
      <w:marTop w:val="0"/>
      <w:marBottom w:val="0"/>
      <w:divBdr>
        <w:top w:val="none" w:sz="0" w:space="0" w:color="auto"/>
        <w:left w:val="none" w:sz="0" w:space="0" w:color="auto"/>
        <w:bottom w:val="none" w:sz="0" w:space="0" w:color="auto"/>
        <w:right w:val="none" w:sz="0" w:space="0" w:color="auto"/>
      </w:divBdr>
    </w:div>
    <w:div w:id="19599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gorpos@mail.r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E399-6F82-47D9-9283-C062B7E8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10</Pages>
  <Words>5068</Words>
  <Characters>28892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104</cp:revision>
  <cp:lastPrinted>2019-09-23T04:54:00Z</cp:lastPrinted>
  <dcterms:created xsi:type="dcterms:W3CDTF">2019-05-24T00:26:00Z</dcterms:created>
  <dcterms:modified xsi:type="dcterms:W3CDTF">2019-11-29T07:08:00Z</dcterms:modified>
</cp:coreProperties>
</file>