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B" w:rsidRDefault="00665B6B" w:rsidP="00665B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665B6B" w:rsidRDefault="00665B6B" w:rsidP="00665B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665B6B" w:rsidRDefault="00665B6B" w:rsidP="00665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Еврейской автономной области</w:t>
      </w:r>
    </w:p>
    <w:p w:rsidR="00665B6B" w:rsidRDefault="00665B6B" w:rsidP="00665B6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5B6B" w:rsidRDefault="00665B6B" w:rsidP="00665B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665B6B" w:rsidRDefault="00665B6B" w:rsidP="00665B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6B" w:rsidRDefault="00665B6B" w:rsidP="00665B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65B6B" w:rsidRDefault="00965D97" w:rsidP="00665B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22.01.2019                                                                              </w:t>
      </w:r>
      <w:r w:rsidR="0007130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№ 18</w:t>
      </w:r>
      <w:bookmarkStart w:id="0" w:name="_GoBack"/>
      <w:bookmarkEnd w:id="0"/>
    </w:p>
    <w:p w:rsidR="00965D97" w:rsidRDefault="00965D97" w:rsidP="003F0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5B6B" w:rsidRPr="003F02C3" w:rsidRDefault="00665B6B" w:rsidP="003F0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пос. Николаевка</w:t>
      </w:r>
    </w:p>
    <w:p w:rsidR="00CD1199" w:rsidRDefault="00CD1199" w:rsidP="009B59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4288" w:rsidRDefault="002C4288" w:rsidP="002C42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«Создание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Еврейской автономной области</w:t>
      </w:r>
      <w:r w:rsidR="009762FC">
        <w:rPr>
          <w:rFonts w:ascii="Times New Roman" w:hAnsi="Times New Roman"/>
          <w:sz w:val="28"/>
          <w:szCs w:val="28"/>
        </w:rPr>
        <w:t xml:space="preserve"> на 2019</w:t>
      </w:r>
      <w:r w:rsidR="00447F1A">
        <w:rPr>
          <w:rFonts w:ascii="Times New Roman" w:hAnsi="Times New Roman"/>
          <w:sz w:val="28"/>
          <w:szCs w:val="28"/>
        </w:rPr>
        <w:t xml:space="preserve"> год</w:t>
      </w:r>
    </w:p>
    <w:p w:rsidR="004D057D" w:rsidRPr="004D057D" w:rsidRDefault="004D057D" w:rsidP="004D05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667E1F" w:rsidRPr="00667E1F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667E1F">
        <w:rPr>
          <w:rFonts w:ascii="Times New Roman" w:eastAsiaTheme="minorHAnsi" w:hAnsi="Times New Roman"/>
          <w:sz w:val="28"/>
          <w:szCs w:val="28"/>
        </w:rPr>
        <w:t xml:space="preserve"> Ф</w:t>
      </w:r>
      <w:r w:rsidR="00667E1F" w:rsidRPr="00667E1F">
        <w:rPr>
          <w:rFonts w:ascii="Times New Roman" w:eastAsiaTheme="minorHAnsi" w:hAnsi="Times New Roman"/>
          <w:sz w:val="28"/>
          <w:szCs w:val="28"/>
        </w:rPr>
        <w:t xml:space="preserve">едеральными законами от 06.10.2003 № 131-ФЗ </w:t>
      </w:r>
      <w:r w:rsidR="00667E1F">
        <w:rPr>
          <w:rFonts w:ascii="Times New Roman" w:eastAsiaTheme="minorHAnsi" w:hAnsi="Times New Roman"/>
          <w:sz w:val="28"/>
          <w:szCs w:val="28"/>
        </w:rPr>
        <w:t xml:space="preserve">«Об общих принципах организации </w:t>
      </w:r>
      <w:r w:rsidR="00667E1F" w:rsidRPr="00667E1F">
        <w:rPr>
          <w:rFonts w:ascii="Times New Roman" w:eastAsiaTheme="minorHAnsi" w:hAnsi="Times New Roman"/>
          <w:sz w:val="28"/>
          <w:szCs w:val="28"/>
        </w:rPr>
        <w:t>местного самоуправл</w:t>
      </w:r>
      <w:r w:rsidR="00F77AD4">
        <w:rPr>
          <w:rFonts w:ascii="Times New Roman" w:eastAsiaTheme="minorHAnsi" w:hAnsi="Times New Roman"/>
          <w:sz w:val="28"/>
          <w:szCs w:val="28"/>
        </w:rPr>
        <w:t xml:space="preserve">ения в Российской Федерации», Федеральным законом от </w:t>
      </w:r>
      <w:r w:rsidR="00667E1F" w:rsidRPr="00667E1F">
        <w:rPr>
          <w:rFonts w:ascii="Times New Roman" w:eastAsiaTheme="minorHAnsi" w:hAnsi="Times New Roman"/>
          <w:sz w:val="28"/>
          <w:szCs w:val="28"/>
        </w:rPr>
        <w:t xml:space="preserve"> </w:t>
      </w:r>
      <w:r w:rsidR="00667E1F">
        <w:rPr>
          <w:rFonts w:ascii="Times New Roman" w:eastAsiaTheme="minorHAnsi" w:hAnsi="Times New Roman"/>
          <w:sz w:val="28"/>
          <w:szCs w:val="28"/>
        </w:rPr>
        <w:t xml:space="preserve">24.07.2007 № 209-ФЗ «О развитии </w:t>
      </w:r>
      <w:r w:rsidR="00667E1F" w:rsidRPr="00667E1F">
        <w:rPr>
          <w:rFonts w:ascii="Times New Roman" w:eastAsiaTheme="minorHAnsi" w:hAnsi="Times New Roman"/>
          <w:sz w:val="28"/>
          <w:szCs w:val="28"/>
        </w:rPr>
        <w:t>малого и среднего предпринимательства в Российской Федерации</w:t>
      </w:r>
      <w:r w:rsidR="00667E1F">
        <w:rPr>
          <w:rFonts w:ascii="TimesNewRomanPSMT" w:eastAsiaTheme="minorHAnsi" w:hAnsi="TimesNewRomanPSMT" w:cs="TimesNewRomanPSMT"/>
          <w:sz w:val="24"/>
          <w:szCs w:val="24"/>
        </w:rPr>
        <w:t xml:space="preserve">» </w:t>
      </w:r>
      <w:r w:rsidRPr="004D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основании Устава </w:t>
      </w:r>
      <w:r w:rsidRPr="004D05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образования «Николаевское городское поселение» Смидовичского муниципального  Еврейской автономной области, </w:t>
      </w:r>
      <w:r w:rsidRPr="004D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 городского поселения</w:t>
      </w:r>
    </w:p>
    <w:p w:rsidR="004D057D" w:rsidRDefault="004D057D" w:rsidP="004D05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8D5492" w:rsidRDefault="005A0238" w:rsidP="005A0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E6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FB3A82" w:rsidRPr="00FB3A8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F77AD4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8D5492" w:rsidRPr="008D5492">
        <w:rPr>
          <w:rFonts w:ascii="Times New Roman" w:hAnsi="Times New Roman"/>
          <w:sz w:val="28"/>
          <w:szCs w:val="28"/>
        </w:rPr>
        <w:t xml:space="preserve"> </w:t>
      </w:r>
      <w:r w:rsidR="008D5492">
        <w:rPr>
          <w:rFonts w:ascii="Times New Roman" w:hAnsi="Times New Roman"/>
          <w:sz w:val="28"/>
          <w:szCs w:val="28"/>
        </w:rPr>
        <w:t>муниципальную программу «Создание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Еврейской автономной</w:t>
      </w:r>
      <w:r w:rsidR="009762FC">
        <w:rPr>
          <w:rFonts w:ascii="Times New Roman" w:hAnsi="Times New Roman"/>
          <w:sz w:val="28"/>
          <w:szCs w:val="28"/>
        </w:rPr>
        <w:t xml:space="preserve"> области на 2019</w:t>
      </w:r>
      <w:r w:rsidR="001D2E46">
        <w:rPr>
          <w:rFonts w:ascii="Times New Roman" w:hAnsi="Times New Roman"/>
          <w:sz w:val="28"/>
          <w:szCs w:val="28"/>
        </w:rPr>
        <w:t xml:space="preserve"> год</w:t>
      </w:r>
      <w:r w:rsidR="00C42FA7">
        <w:rPr>
          <w:rFonts w:ascii="Times New Roman" w:hAnsi="Times New Roman"/>
          <w:sz w:val="28"/>
          <w:szCs w:val="28"/>
        </w:rPr>
        <w:t>.</w:t>
      </w:r>
    </w:p>
    <w:p w:rsidR="005A0238" w:rsidRPr="005A0238" w:rsidRDefault="005A0238" w:rsidP="005A0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2. </w:t>
      </w:r>
      <w:r w:rsidR="009762FC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 w:rsidRPr="005A0238">
        <w:rPr>
          <w:rFonts w:ascii="Times New Roman" w:eastAsiaTheme="minorHAnsi" w:hAnsi="Times New Roman"/>
          <w:sz w:val="28"/>
          <w:szCs w:val="28"/>
        </w:rPr>
        <w:t>за исполнением настоящего постановления возложить</w:t>
      </w:r>
      <w:r>
        <w:rPr>
          <w:rFonts w:ascii="Times New Roman" w:eastAsiaTheme="minorHAnsi" w:hAnsi="Times New Roman"/>
          <w:sz w:val="28"/>
          <w:szCs w:val="28"/>
        </w:rPr>
        <w:t xml:space="preserve"> на заместителя главы администрации  О.А. Глазырину.</w:t>
      </w:r>
    </w:p>
    <w:p w:rsidR="003F02C3" w:rsidRDefault="005A0238" w:rsidP="003F02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F02C3">
        <w:rPr>
          <w:rFonts w:ascii="Times New Roman" w:eastAsiaTheme="minorHAnsi" w:hAnsi="Times New Roman"/>
          <w:sz w:val="28"/>
          <w:szCs w:val="28"/>
        </w:rPr>
        <w:t xml:space="preserve">  </w:t>
      </w:r>
      <w:r w:rsidR="003F02C3">
        <w:rPr>
          <w:rFonts w:ascii="Times New Roman" w:eastAsia="Times New Roman" w:hAnsi="Times New Roman"/>
          <w:sz w:val="28"/>
          <w:szCs w:val="24"/>
          <w:lang w:eastAsia="x-none"/>
        </w:rPr>
        <w:t xml:space="preserve">3. </w:t>
      </w:r>
      <w:r w:rsidR="003F02C3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3F02C3" w:rsidRDefault="009762FC" w:rsidP="003F02C3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4. </w:t>
      </w:r>
      <w:r w:rsidR="003F02C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Настоящее постановление вступает в силу  после дня его официального опубликования.</w:t>
      </w:r>
    </w:p>
    <w:p w:rsidR="005A0238" w:rsidRDefault="005A0238" w:rsidP="008D5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60AC" w:rsidRDefault="003F02C3" w:rsidP="004D0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2C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D1199" w:rsidRDefault="003F02C3" w:rsidP="00F04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 городского поселения                                      И.В. Марданов</w:t>
      </w:r>
    </w:p>
    <w:p w:rsidR="00500629" w:rsidRDefault="00500629" w:rsidP="00F04A7E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BA7" w:rsidRDefault="00911BA7" w:rsidP="00F04A7E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5D97" w:rsidRDefault="00965D97" w:rsidP="00F04A7E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5285" w:rsidRDefault="00F04A7E" w:rsidP="00965D97">
      <w:pPr>
        <w:autoSpaceDE w:val="0"/>
        <w:autoSpaceDN w:val="0"/>
        <w:adjustRightInd w:val="0"/>
        <w:spacing w:after="0" w:line="240" w:lineRule="auto"/>
        <w:ind w:left="5387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BB5285">
        <w:rPr>
          <w:rFonts w:ascii="Times New Roman" w:hAnsi="Times New Roman"/>
          <w:sz w:val="28"/>
          <w:szCs w:val="28"/>
        </w:rPr>
        <w:t>А</w:t>
      </w:r>
    </w:p>
    <w:p w:rsidR="00500629" w:rsidRDefault="00500629" w:rsidP="005006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04A7E" w:rsidRPr="0050062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9B5947" w:rsidRPr="00500629">
        <w:rPr>
          <w:rFonts w:ascii="Times New Roman" w:hAnsi="Times New Roman"/>
          <w:sz w:val="28"/>
          <w:szCs w:val="28"/>
        </w:rPr>
        <w:t xml:space="preserve"> </w:t>
      </w:r>
    </w:p>
    <w:p w:rsidR="009B5947" w:rsidRPr="00500629" w:rsidRDefault="00500629" w:rsidP="005006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04A7E" w:rsidRPr="00500629">
        <w:rPr>
          <w:rFonts w:ascii="Times New Roman" w:hAnsi="Times New Roman"/>
          <w:sz w:val="28"/>
          <w:szCs w:val="28"/>
        </w:rPr>
        <w:t>городского поселения</w:t>
      </w:r>
    </w:p>
    <w:p w:rsidR="009B5947" w:rsidRDefault="009B5947" w:rsidP="0050062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5D97">
        <w:rPr>
          <w:rFonts w:ascii="Times New Roman" w:hAnsi="Times New Roman"/>
          <w:sz w:val="28"/>
          <w:szCs w:val="28"/>
        </w:rPr>
        <w:t xml:space="preserve">   </w:t>
      </w:r>
      <w:r w:rsidR="007D5E64">
        <w:rPr>
          <w:rFonts w:ascii="Times New Roman" w:hAnsi="Times New Roman"/>
          <w:sz w:val="28"/>
          <w:szCs w:val="28"/>
        </w:rPr>
        <w:t xml:space="preserve">от </w:t>
      </w:r>
      <w:r w:rsidR="00965D97">
        <w:rPr>
          <w:rFonts w:ascii="Times New Roman" w:hAnsi="Times New Roman"/>
          <w:sz w:val="28"/>
          <w:szCs w:val="28"/>
        </w:rPr>
        <w:t>22</w:t>
      </w:r>
      <w:r w:rsidR="00F04A7E">
        <w:rPr>
          <w:rFonts w:ascii="Times New Roman" w:hAnsi="Times New Roman"/>
          <w:sz w:val="28"/>
          <w:szCs w:val="28"/>
        </w:rPr>
        <w:t>.</w:t>
      </w:r>
      <w:r w:rsidR="00965D97">
        <w:rPr>
          <w:rFonts w:ascii="Times New Roman" w:hAnsi="Times New Roman"/>
          <w:sz w:val="28"/>
          <w:szCs w:val="28"/>
        </w:rPr>
        <w:t>01.2019</w:t>
      </w:r>
      <w:r w:rsidR="007D5E64">
        <w:rPr>
          <w:rFonts w:ascii="Times New Roman" w:hAnsi="Times New Roman"/>
          <w:sz w:val="28"/>
          <w:szCs w:val="28"/>
        </w:rPr>
        <w:t xml:space="preserve"> №  </w:t>
      </w:r>
      <w:r w:rsidR="00965D97">
        <w:rPr>
          <w:rFonts w:ascii="Times New Roman" w:hAnsi="Times New Roman"/>
          <w:sz w:val="28"/>
          <w:szCs w:val="28"/>
        </w:rPr>
        <w:t>15</w:t>
      </w:r>
    </w:p>
    <w:p w:rsidR="009B5947" w:rsidRDefault="009B5947" w:rsidP="009B59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0629" w:rsidRPr="000A1F52" w:rsidRDefault="00500629" w:rsidP="009B59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B5947" w:rsidRPr="000A1F52" w:rsidRDefault="007D5E64" w:rsidP="0050341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с</w:t>
      </w:r>
      <w:r w:rsidR="009B5947" w:rsidRPr="000A1F52">
        <w:rPr>
          <w:rFonts w:ascii="Times New Roman" w:hAnsi="Times New Roman"/>
          <w:sz w:val="28"/>
          <w:szCs w:val="28"/>
        </w:rPr>
        <w:t>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Еврейской автономной области</w:t>
      </w:r>
      <w:r w:rsidR="009762FC">
        <w:rPr>
          <w:rFonts w:ascii="Times New Roman" w:hAnsi="Times New Roman"/>
          <w:sz w:val="28"/>
          <w:szCs w:val="28"/>
        </w:rPr>
        <w:t xml:space="preserve"> на 2019</w:t>
      </w:r>
      <w:r w:rsidR="00500629" w:rsidRPr="000A1F52">
        <w:rPr>
          <w:rFonts w:ascii="Times New Roman" w:hAnsi="Times New Roman"/>
          <w:sz w:val="28"/>
          <w:szCs w:val="28"/>
        </w:rPr>
        <w:t xml:space="preserve"> год</w:t>
      </w:r>
    </w:p>
    <w:p w:rsidR="009B5947" w:rsidRPr="000A1F52" w:rsidRDefault="009B5947" w:rsidP="00C42FA7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 w:rsidRPr="000A1F52">
        <w:rPr>
          <w:b w:val="0"/>
          <w:sz w:val="28"/>
          <w:szCs w:val="28"/>
        </w:rPr>
        <w:t>1.Паспорт муниципальной  Программы</w:t>
      </w:r>
    </w:p>
    <w:p w:rsidR="009B5947" w:rsidRPr="000A1F52" w:rsidRDefault="009B5947" w:rsidP="009B59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7455"/>
      </w:tblGrid>
      <w:tr w:rsidR="009B5947" w:rsidRPr="000A1F52" w:rsidTr="00D1638B">
        <w:trPr>
          <w:cantSplit/>
          <w:trHeight w:val="17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F5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развития малого и среднего предпринимательства на территории муниципального образования «Николаевское городское поселение»   Смидовичского муниципального района Еврейской автономной области</w:t>
            </w:r>
          </w:p>
          <w:p w:rsidR="009B5947" w:rsidRPr="000A1F52" w:rsidRDefault="009762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9B5947" w:rsidRPr="000A1F52">
              <w:rPr>
                <w:rFonts w:ascii="Times New Roman" w:hAnsi="Times New Roman"/>
                <w:sz w:val="28"/>
                <w:szCs w:val="28"/>
              </w:rPr>
              <w:t xml:space="preserve"> год» (далее – Программа)</w:t>
            </w:r>
          </w:p>
        </w:tc>
      </w:tr>
      <w:tr w:rsidR="009B5947" w:rsidRPr="000A1F52" w:rsidTr="00D1638B">
        <w:trPr>
          <w:cantSplit/>
          <w:trHeight w:val="137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     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(наименование, номер и дата муниципального правового акта) 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24.07.2007  N  209-ФЗ  "О  развитии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малого  и  среднего  предпринимательства  в   Российской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Федерации"  </w:t>
            </w:r>
          </w:p>
          <w:p w:rsidR="009B5947" w:rsidRPr="000A1F52" w:rsidRDefault="009B5947" w:rsidP="00F735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Устав  муниципального образования «Николаевское городское поселение»  </w:t>
            </w:r>
            <w:r w:rsidR="008F767B" w:rsidRPr="000A1F52">
              <w:rPr>
                <w:rFonts w:ascii="Times New Roman" w:hAnsi="Times New Roman"/>
                <w:spacing w:val="1"/>
                <w:sz w:val="28"/>
                <w:szCs w:val="28"/>
              </w:rPr>
              <w:t>Смидовичского муниципального  Еврейской автономной области</w:t>
            </w: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заказчика программы    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 w:rsidP="006517D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 образования  "Николаевское городское поселение"   Смидовичского муниципального района  Еврейской автономной области                                                                           </w:t>
            </w: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разработчики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47" w:rsidRPr="000A1F52" w:rsidRDefault="009B5947" w:rsidP="006517D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 образования  «Николаевское городское поселение»   Смидовичского муниципального района  Еврейской автономной области                                                                           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47" w:rsidRPr="000A1F52" w:rsidRDefault="009B5947" w:rsidP="009762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F52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малого и среднего предпринимательства и повышения их роли в решении социально-экономических задач Николаевского городского поселения Смид</w:t>
            </w:r>
            <w:r w:rsidR="00677814" w:rsidRPr="000A1F52">
              <w:rPr>
                <w:rFonts w:ascii="Times New Roman" w:hAnsi="Times New Roman"/>
                <w:sz w:val="28"/>
                <w:szCs w:val="28"/>
              </w:rPr>
              <w:t>овичского муниципального района</w:t>
            </w:r>
            <w:r w:rsidR="00FE77D0" w:rsidRPr="000A1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F52">
              <w:rPr>
                <w:rFonts w:ascii="Times New Roman" w:hAnsi="Times New Roman"/>
                <w:sz w:val="28"/>
                <w:szCs w:val="28"/>
              </w:rPr>
              <w:t xml:space="preserve">ЕАО;          </w:t>
            </w:r>
            <w:r w:rsidRPr="000A1F52">
              <w:rPr>
                <w:rFonts w:ascii="Times New Roman" w:hAnsi="Times New Roman"/>
                <w:sz w:val="28"/>
                <w:szCs w:val="28"/>
              </w:rPr>
              <w:br/>
              <w:t xml:space="preserve">- оказание поддержки субъектам малого и среднего предпринимательства Николаевского городского поселения Смидовичского муниципального района ЕАО в продвижении производимых ими товаров (работ, услуг);                         </w:t>
            </w:r>
            <w:r w:rsidRPr="000A1F52">
              <w:rPr>
                <w:rFonts w:ascii="Times New Roman" w:hAnsi="Times New Roman"/>
                <w:sz w:val="28"/>
                <w:szCs w:val="28"/>
              </w:rPr>
              <w:br/>
              <w:t>-   увеличение количества субъектов малого и среднего предпринимательства;</w:t>
            </w:r>
            <w:proofErr w:type="gramEnd"/>
            <w:r w:rsidRPr="000A1F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0A1F52">
              <w:rPr>
                <w:rFonts w:ascii="Times New Roman" w:hAnsi="Times New Roman"/>
                <w:sz w:val="28"/>
                <w:szCs w:val="28"/>
              </w:rPr>
              <w:br/>
              <w:t>-  обеспечение занятости населения и развитие само занятости;</w:t>
            </w:r>
          </w:p>
          <w:p w:rsidR="009B5947" w:rsidRPr="000A1F52" w:rsidRDefault="009B5947" w:rsidP="009762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выявление и вовлечение в малое, и среднее предпринимательство талантливой молодежи и потенциальных управленцев;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 w:rsidP="00CC12C2">
            <w:pPr>
              <w:rPr>
                <w:rFonts w:ascii="Times New Roman" w:hAnsi="Times New Roman"/>
                <w:sz w:val="28"/>
                <w:szCs w:val="28"/>
              </w:rPr>
            </w:pPr>
            <w:r w:rsidRPr="000A1F52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конкурентоспособности и инвестиционной привлекательности малого и среднего предпринимательства Николаевского городского поселения Смидовичского муниципального района ЕАО;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малого и среднего предпринимательства в приоритетных отраслях экономики поселения: услуги (бытовые, в сфере строительства, ЖКХ);</w:t>
            </w:r>
            <w:r w:rsidR="00ED5E5D"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медицинское обслуживание, торговля, общественное питание, </w:t>
            </w:r>
            <w:proofErr w:type="spellStart"/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рыбо</w:t>
            </w:r>
            <w:proofErr w:type="spellEnd"/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лесопереработка, личные подсобные хозяйства и др.;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имущественная поддержка малого и среднего предпринимательства;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информационная поддержка малого и среднего предпринимательства Николаевского городского поселения Смидовичского муниципального района ЕАО;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малого предпринимательства к выполнению  муниципальных заказов в различных сферах: в жилищно-коммунальной, в сфере благоустройства, в ремонтно-строительных работах, общественное питание.</w:t>
            </w:r>
            <w:proofErr w:type="gramEnd"/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762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9B5947"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47" w:rsidRPr="000A1F52" w:rsidRDefault="009B5947" w:rsidP="00B83D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условий для развития малого и среднего предпринимательства;</w:t>
            </w:r>
          </w:p>
          <w:p w:rsidR="009B5947" w:rsidRPr="000A1F52" w:rsidRDefault="009B5947" w:rsidP="00B83D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информационная, консультационная и имущественная поддержка малого и среднего предпринимательства;</w:t>
            </w:r>
          </w:p>
          <w:p w:rsidR="009B5947" w:rsidRPr="000A1F52" w:rsidRDefault="009B5947" w:rsidP="00B83D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внедрение механизмов социальной защиты и охраны труда в сфере малого и среднего предпринимательства.                </w:t>
            </w:r>
          </w:p>
          <w:p w:rsidR="009B5947" w:rsidRPr="000A1F52" w:rsidRDefault="009B59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 w:rsidP="00E42A0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муниципального образования «Николаевское городское поселение».</w:t>
            </w:r>
          </w:p>
        </w:tc>
      </w:tr>
      <w:tr w:rsidR="009B5947" w:rsidRPr="000A1F52" w:rsidTr="00D1638B">
        <w:trPr>
          <w:cantSplit/>
          <w:trHeight w:val="102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новых предприятий, расширение видов услуг, оказываемых субъектам малого предпринимательства;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новых рабочих мест, снижение уровня безработицы;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налоговых поступлений от малого и среднего предпринимательства в бюджеты всех уровней;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среднесписочной численности работников малого и среднего предпринимательства;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инфраструктуры поселения и улучшения качества предоставляемых услуг;</w:t>
            </w:r>
          </w:p>
          <w:p w:rsidR="009B5947" w:rsidRPr="000A1F52" w:rsidRDefault="009B59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объема товаров собственного производства, выполненных работ и услуг организациями малого и среднего бизнеса.</w:t>
            </w:r>
          </w:p>
        </w:tc>
      </w:tr>
    </w:tbl>
    <w:p w:rsidR="009B5947" w:rsidRPr="000A1F52" w:rsidRDefault="009B5947" w:rsidP="009B5947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F544D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2. Содержание проблемы и обоснование необходимости е</w:t>
      </w:r>
      <w:r w:rsidR="00247356" w:rsidRPr="000A1F52">
        <w:rPr>
          <w:rFonts w:ascii="Times New Roman" w:hAnsi="Times New Roman"/>
          <w:sz w:val="28"/>
          <w:szCs w:val="28"/>
        </w:rPr>
        <w:t>ё решения программными методами</w:t>
      </w:r>
    </w:p>
    <w:p w:rsidR="009B5947" w:rsidRPr="000A1F52" w:rsidRDefault="009B5947" w:rsidP="009B5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Малое и среднее предпринимательство играет важную роль в решении экономических и социальных задач городского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</w:t>
      </w:r>
      <w:r w:rsidR="00013B4B" w:rsidRPr="000A1F52">
        <w:rPr>
          <w:rFonts w:ascii="Times New Roman" w:hAnsi="Times New Roman"/>
          <w:sz w:val="28"/>
          <w:szCs w:val="28"/>
        </w:rPr>
        <w:t>звития городского поселения.</w:t>
      </w:r>
      <w:r w:rsidR="00013B4B" w:rsidRPr="000A1F52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0A1F52">
        <w:rPr>
          <w:rFonts w:ascii="Times New Roman" w:hAnsi="Times New Roman"/>
          <w:sz w:val="28"/>
          <w:szCs w:val="28"/>
        </w:rPr>
        <w:t>В последнее время на территории городского поселения в целом наблюдается положительная динамика развития малого и среднего предпринимательства, вместе с тем предприниматели городского поселения сталкиваются с рядом нерешенных проблем, сдерживающих их развитие: нехваткой собственных оборотных средств, ограниченным доступом к кредитным ресурсам (в основном из-за недостаточности ликвидного имущественного обеспечения),   сложностью в подборе необходимых кадров.</w:t>
      </w:r>
      <w:proofErr w:type="gramEnd"/>
      <w:r w:rsidRPr="000A1F52">
        <w:rPr>
          <w:rFonts w:ascii="Times New Roman" w:hAnsi="Times New Roman"/>
          <w:sz w:val="28"/>
          <w:szCs w:val="28"/>
        </w:rPr>
        <w:tab/>
        <w:t>На территории городского поселения в сфере малого и среднего предпринимательства осуществляют деятельность 80 индивидуа</w:t>
      </w:r>
      <w:r w:rsidR="00FC2F18" w:rsidRPr="000A1F52">
        <w:rPr>
          <w:rFonts w:ascii="Times New Roman" w:hAnsi="Times New Roman"/>
          <w:sz w:val="28"/>
          <w:szCs w:val="28"/>
        </w:rPr>
        <w:t>льных предпринимателей.</w:t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="00FC2F18"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 xml:space="preserve">Основной вид деятельности малого и среднего предпринимательства: розничная торговля продовольственными и промышленными товарами, обслуживание населения в сфере предоставления бытовых, автотранспортных, жилищно-коммунальных, медицинских услуг, производство пищевой продукции, мебели, строительных материалов, </w:t>
      </w:r>
      <w:proofErr w:type="spellStart"/>
      <w:r w:rsidRPr="000A1F52">
        <w:rPr>
          <w:rFonts w:ascii="Times New Roman" w:hAnsi="Times New Roman"/>
          <w:sz w:val="28"/>
          <w:szCs w:val="28"/>
        </w:rPr>
        <w:t>рыбо</w:t>
      </w:r>
      <w:proofErr w:type="spellEnd"/>
      <w:r w:rsidRPr="000A1F52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0A1F52">
        <w:rPr>
          <w:rFonts w:ascii="Times New Roman" w:hAnsi="Times New Roman"/>
          <w:sz w:val="28"/>
          <w:szCs w:val="28"/>
        </w:rPr>
        <w:t>лесо</w:t>
      </w:r>
      <w:proofErr w:type="spellEnd"/>
      <w:r w:rsidRPr="000A1F52">
        <w:rPr>
          <w:rFonts w:ascii="Times New Roman" w:hAnsi="Times New Roman"/>
          <w:sz w:val="28"/>
          <w:szCs w:val="28"/>
        </w:rPr>
        <w:t xml:space="preserve"> </w:t>
      </w:r>
      <w:r w:rsidR="00B700E8" w:rsidRPr="000A1F52">
        <w:rPr>
          <w:rFonts w:ascii="Times New Roman" w:hAnsi="Times New Roman"/>
          <w:sz w:val="28"/>
          <w:szCs w:val="28"/>
        </w:rPr>
        <w:t xml:space="preserve"> </w:t>
      </w:r>
      <w:r w:rsidRPr="000A1F52">
        <w:rPr>
          <w:rFonts w:ascii="Times New Roman" w:hAnsi="Times New Roman"/>
          <w:sz w:val="28"/>
          <w:szCs w:val="28"/>
        </w:rPr>
        <w:t>переработка</w:t>
      </w:r>
      <w:proofErr w:type="gramEnd"/>
      <w:r w:rsidRPr="000A1F52">
        <w:rPr>
          <w:rFonts w:ascii="Times New Roman" w:hAnsi="Times New Roman"/>
          <w:sz w:val="28"/>
          <w:szCs w:val="28"/>
        </w:rPr>
        <w:t>.</w:t>
      </w:r>
    </w:p>
    <w:p w:rsidR="00063BBC" w:rsidRPr="000A1F52" w:rsidRDefault="009B5947" w:rsidP="009B5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lastRenderedPageBreak/>
        <w:t xml:space="preserve"> Функционирует созданный в 2004 году Совет предпринимателей по вопросам развития малого и среднего предпринимательства. Деятельность данного Совета направлена на обеспечение благоприятных условий для развития малого и среднего предпринимательства, взаимодействия органов местного самоуправления и общественных структур в сфере развития предпринимательства.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В целях формирования положительного имиджа предпринимательства проводятся конкурсы профессионального мастерства, организуются выставки-ярмарки товаров, работ и услуг предприятий и предпринимателей, презентации продукции предприятий. Предприниматели городского поселения являются участниками областных и межрегиональных ярмарок-выставок, на которых произведенная ими продук</w:t>
      </w:r>
      <w:r w:rsidR="004A0732" w:rsidRPr="000A1F52">
        <w:rPr>
          <w:rFonts w:ascii="Times New Roman" w:hAnsi="Times New Roman"/>
          <w:sz w:val="28"/>
          <w:szCs w:val="28"/>
        </w:rPr>
        <w:t xml:space="preserve">ция занимает призовые места. </w:t>
      </w:r>
      <w:r w:rsidRPr="000A1F52">
        <w:rPr>
          <w:rFonts w:ascii="Times New Roman" w:hAnsi="Times New Roman"/>
          <w:sz w:val="28"/>
          <w:szCs w:val="28"/>
        </w:rPr>
        <w:t>Создание условий для развития предприятий, ориентированных на производство товаров и услуг с применением новейших технологий, необходимых для населения поселения, остается важнейшей задачей муниципальной политики поддержки и развития предпринимательства.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Решению названных проблем, повышению роли малого бизнеса в социально-экономическом развитии городского поселения призвана настоящая программа.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 xml:space="preserve">Сдерживающие факторы в развитии СМСП можно распределить на три группы проблем: 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(лицензия и др.),  открытием счета в банке и др.);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материально-техническое обеспечение (нехватка или отсутствие производственных и служебных помещений, современного оборудования, низкая квалификация персонала, недостаточная защищенность деятельности предпринимателя и т.д.);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материально-финансовые проблемы (затруднения в получении капитала для регистрации предприятия; нехватка оборотных средств; недостаток как собственных, т</w:t>
      </w:r>
      <w:r w:rsidR="00642E03">
        <w:rPr>
          <w:rFonts w:ascii="Times New Roman" w:hAnsi="Times New Roman"/>
          <w:sz w:val="28"/>
          <w:szCs w:val="28"/>
        </w:rPr>
        <w:t>ак и заемных финансовых сре</w:t>
      </w:r>
      <w:proofErr w:type="gramStart"/>
      <w:r w:rsidR="00642E03">
        <w:rPr>
          <w:rFonts w:ascii="Times New Roman" w:hAnsi="Times New Roman"/>
          <w:sz w:val="28"/>
          <w:szCs w:val="28"/>
        </w:rPr>
        <w:t xml:space="preserve">дств </w:t>
      </w:r>
      <w:r w:rsidRPr="000A1F52">
        <w:rPr>
          <w:rFonts w:ascii="Times New Roman" w:hAnsi="Times New Roman"/>
          <w:sz w:val="28"/>
          <w:szCs w:val="28"/>
        </w:rPr>
        <w:t>дл</w:t>
      </w:r>
      <w:proofErr w:type="gramEnd"/>
      <w:r w:rsidRPr="000A1F52">
        <w:rPr>
          <w:rFonts w:ascii="Times New Roman" w:hAnsi="Times New Roman"/>
          <w:sz w:val="28"/>
          <w:szCs w:val="28"/>
        </w:rPr>
        <w:t>я расш</w:t>
      </w:r>
      <w:r w:rsidR="00261672" w:rsidRPr="000A1F52">
        <w:rPr>
          <w:rFonts w:ascii="Times New Roman" w:hAnsi="Times New Roman"/>
          <w:sz w:val="28"/>
          <w:szCs w:val="28"/>
        </w:rPr>
        <w:t>ирения деятельности).</w:t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="00261672"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 xml:space="preserve">Большинство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отсутствия необходимого обеспечения и кредитных условий. Традиционно коммерческие банки считают малый и средний бизнес достаточно трудоемким в обслуживании, высоко рискованным и относительно низко доходным. Повышенные кредитные риски банки стараются компенсировать за счет более высоких процентных ставок относительно крупного бизнеса. В </w:t>
      </w:r>
      <w:r w:rsidR="00616F58" w:rsidRPr="000A1F52">
        <w:rPr>
          <w:rFonts w:ascii="Times New Roman" w:hAnsi="Times New Roman"/>
          <w:sz w:val="28"/>
          <w:szCs w:val="28"/>
        </w:rPr>
        <w:t>связи,</w:t>
      </w:r>
      <w:r w:rsidRPr="000A1F52">
        <w:rPr>
          <w:rFonts w:ascii="Times New Roman" w:hAnsi="Times New Roman"/>
          <w:sz w:val="28"/>
          <w:szCs w:val="28"/>
        </w:rPr>
        <w:t xml:space="preserve"> с чем процесс кредитования малого и среднег</w:t>
      </w:r>
      <w:r w:rsidR="00E14BB9" w:rsidRPr="000A1F52">
        <w:rPr>
          <w:rFonts w:ascii="Times New Roman" w:hAnsi="Times New Roman"/>
          <w:sz w:val="28"/>
          <w:szCs w:val="28"/>
        </w:rPr>
        <w:t>о бизнеса еще не стал массовым.</w:t>
      </w:r>
      <w:r w:rsidR="00BD5A03" w:rsidRPr="000A1F52">
        <w:rPr>
          <w:rFonts w:ascii="Times New Roman" w:hAnsi="Times New Roman"/>
          <w:sz w:val="28"/>
          <w:szCs w:val="28"/>
        </w:rPr>
        <w:t xml:space="preserve"> </w:t>
      </w:r>
      <w:r w:rsidRPr="000A1F52">
        <w:rPr>
          <w:rFonts w:ascii="Times New Roman" w:hAnsi="Times New Roman"/>
          <w:sz w:val="28"/>
          <w:szCs w:val="28"/>
        </w:rPr>
        <w:t xml:space="preserve">Большинство предпринимателей </w:t>
      </w:r>
      <w:r w:rsidRPr="000A1F52">
        <w:rPr>
          <w:rFonts w:ascii="Times New Roman" w:hAnsi="Times New Roman"/>
          <w:sz w:val="28"/>
          <w:szCs w:val="28"/>
        </w:rPr>
        <w:lastRenderedPageBreak/>
        <w:t>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</w:t>
      </w:r>
      <w:r w:rsidR="00D042A5" w:rsidRPr="000A1F52">
        <w:rPr>
          <w:rFonts w:ascii="Times New Roman" w:hAnsi="Times New Roman"/>
          <w:sz w:val="28"/>
          <w:szCs w:val="28"/>
        </w:rPr>
        <w:t>ные) печатные издания.</w:t>
      </w:r>
      <w:r w:rsidR="00D042A5"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>Администрация городского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</w:t>
      </w:r>
      <w:r w:rsidR="00493A13" w:rsidRPr="000A1F52">
        <w:rPr>
          <w:rFonts w:ascii="Times New Roman" w:hAnsi="Times New Roman"/>
          <w:sz w:val="28"/>
          <w:szCs w:val="28"/>
        </w:rPr>
        <w:t xml:space="preserve">щих и безработных жителей. </w:t>
      </w:r>
      <w:proofErr w:type="gramStart"/>
      <w:r w:rsidRPr="000A1F52">
        <w:rPr>
          <w:rFonts w:ascii="Times New Roman" w:hAnsi="Times New Roman"/>
          <w:sz w:val="28"/>
          <w:szCs w:val="28"/>
        </w:rPr>
        <w:t>Реальный  экономический потенциал поселения далеко не исчерпан, немало проблем имеющихся в малом и среднем бизнесе, кото</w:t>
      </w:r>
      <w:r w:rsidR="00FE7C5B" w:rsidRPr="000A1F52">
        <w:rPr>
          <w:rFonts w:ascii="Times New Roman" w:hAnsi="Times New Roman"/>
          <w:sz w:val="28"/>
          <w:szCs w:val="28"/>
        </w:rPr>
        <w:t>рые надо ещё решать.</w:t>
      </w:r>
      <w:proofErr w:type="gramEnd"/>
      <w:r w:rsidR="00FE7C5B" w:rsidRPr="000A1F52">
        <w:rPr>
          <w:rFonts w:ascii="Times New Roman" w:hAnsi="Times New Roman"/>
          <w:sz w:val="28"/>
          <w:szCs w:val="28"/>
        </w:rPr>
        <w:tab/>
      </w:r>
      <w:r w:rsidR="00FE7C5B" w:rsidRPr="000A1F52">
        <w:rPr>
          <w:rFonts w:ascii="Times New Roman" w:hAnsi="Times New Roman"/>
          <w:sz w:val="28"/>
          <w:szCs w:val="28"/>
        </w:rPr>
        <w:tab/>
      </w:r>
      <w:r w:rsidR="00FE7C5B" w:rsidRPr="000A1F52">
        <w:rPr>
          <w:rFonts w:ascii="Times New Roman" w:hAnsi="Times New Roman"/>
          <w:sz w:val="28"/>
          <w:szCs w:val="28"/>
        </w:rPr>
        <w:tab/>
      </w:r>
      <w:r w:rsidR="00FE7C5B" w:rsidRPr="000A1F52">
        <w:rPr>
          <w:rFonts w:ascii="Times New Roman" w:hAnsi="Times New Roman"/>
          <w:sz w:val="28"/>
          <w:szCs w:val="28"/>
        </w:rPr>
        <w:tab/>
      </w:r>
      <w:r w:rsidR="00FE7C5B" w:rsidRPr="000A1F52">
        <w:rPr>
          <w:rFonts w:ascii="Times New Roman" w:hAnsi="Times New Roman"/>
          <w:sz w:val="28"/>
          <w:szCs w:val="28"/>
        </w:rPr>
        <w:tab/>
      </w:r>
      <w:r w:rsidR="00FE7C5B" w:rsidRPr="000A1F52">
        <w:rPr>
          <w:rFonts w:ascii="Times New Roman" w:hAnsi="Times New Roman"/>
          <w:sz w:val="28"/>
          <w:szCs w:val="28"/>
        </w:rPr>
        <w:tab/>
      </w:r>
      <w:proofErr w:type="gramStart"/>
      <w:r w:rsidRPr="000A1F52">
        <w:rPr>
          <w:rFonts w:ascii="Times New Roman" w:hAnsi="Times New Roman"/>
          <w:sz w:val="28"/>
          <w:szCs w:val="28"/>
        </w:rPr>
        <w:t>Увеличение численности субъектов малого и среднего предпринимательства, повышение занятости населения в сфере малого и среднего бизнеса, роста объема продукции, произведенной предприятиями объектов малого и среднего бизнеса во всех отраслях экономики городского поселения, можно достичь только путем активации механизмов поддержки, объединением усилий и согласованностью действий органов местного самоуправления, общественных объединений и некоммерческих организаций.</w:t>
      </w:r>
      <w:proofErr w:type="gramEnd"/>
    </w:p>
    <w:p w:rsidR="009B5947" w:rsidRPr="000A1F52" w:rsidRDefault="009B5947" w:rsidP="009B5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В связи с  этим возникает необходимость принятия Программы </w:t>
      </w:r>
      <w:r w:rsidR="00063BBC" w:rsidRPr="000A1F52">
        <w:rPr>
          <w:rFonts w:ascii="Times New Roman" w:hAnsi="Times New Roman"/>
          <w:sz w:val="28"/>
          <w:szCs w:val="28"/>
        </w:rPr>
        <w:t>«</w:t>
      </w:r>
      <w:r w:rsidR="0036744D" w:rsidRPr="000A1F52">
        <w:rPr>
          <w:rFonts w:ascii="Times New Roman" w:hAnsi="Times New Roman"/>
          <w:sz w:val="28"/>
          <w:szCs w:val="28"/>
        </w:rPr>
        <w:t>Создание условий для р</w:t>
      </w:r>
      <w:r w:rsidR="000857E7" w:rsidRPr="000A1F52">
        <w:rPr>
          <w:rFonts w:ascii="Times New Roman" w:hAnsi="Times New Roman"/>
          <w:sz w:val="28"/>
          <w:szCs w:val="28"/>
        </w:rPr>
        <w:t xml:space="preserve">азвития </w:t>
      </w:r>
      <w:r w:rsidRPr="000A1F52">
        <w:rPr>
          <w:rFonts w:ascii="Times New Roman" w:hAnsi="Times New Roman"/>
          <w:sz w:val="28"/>
          <w:szCs w:val="28"/>
        </w:rPr>
        <w:t xml:space="preserve"> малого и среднего предпринимательства в</w:t>
      </w:r>
      <w:r w:rsidR="00063BBC" w:rsidRPr="000A1F52">
        <w:rPr>
          <w:rFonts w:ascii="Times New Roman" w:hAnsi="Times New Roman"/>
          <w:sz w:val="28"/>
          <w:szCs w:val="28"/>
        </w:rPr>
        <w:t xml:space="preserve"> Николаевском </w:t>
      </w:r>
      <w:r w:rsidRPr="000A1F52">
        <w:rPr>
          <w:rFonts w:ascii="Times New Roman" w:hAnsi="Times New Roman"/>
          <w:sz w:val="28"/>
          <w:szCs w:val="28"/>
        </w:rPr>
        <w:t xml:space="preserve"> городском поселении </w:t>
      </w:r>
      <w:r w:rsidR="00063BBC" w:rsidRPr="000A1F52">
        <w:rPr>
          <w:rFonts w:ascii="Times New Roman" w:hAnsi="Times New Roman"/>
          <w:sz w:val="28"/>
          <w:szCs w:val="28"/>
        </w:rPr>
        <w:t>Смидовичского муниципального района Евре</w:t>
      </w:r>
      <w:r w:rsidR="00642E03">
        <w:rPr>
          <w:rFonts w:ascii="Times New Roman" w:hAnsi="Times New Roman"/>
          <w:sz w:val="28"/>
          <w:szCs w:val="28"/>
        </w:rPr>
        <w:t>йской автономной области на 2019</w:t>
      </w:r>
      <w:r w:rsidRPr="000A1F52">
        <w:rPr>
          <w:rFonts w:ascii="Times New Roman" w:hAnsi="Times New Roman"/>
          <w:sz w:val="28"/>
          <w:szCs w:val="28"/>
        </w:rPr>
        <w:t xml:space="preserve">  год</w:t>
      </w:r>
      <w:r w:rsidR="00063BBC" w:rsidRPr="000A1F52">
        <w:rPr>
          <w:rFonts w:ascii="Times New Roman" w:hAnsi="Times New Roman"/>
          <w:sz w:val="28"/>
          <w:szCs w:val="28"/>
        </w:rPr>
        <w:t>»</w:t>
      </w:r>
      <w:r w:rsidRPr="000A1F52">
        <w:rPr>
          <w:rFonts w:ascii="Times New Roman" w:hAnsi="Times New Roman"/>
          <w:sz w:val="28"/>
          <w:szCs w:val="28"/>
        </w:rPr>
        <w:t>. Правовым основанием для принятия данной Программы является Федеральный закон от 24.07.2007 № 209-ФЗ «О развитии малого и среднего предпринимате</w:t>
      </w:r>
      <w:r w:rsidR="00CB1FBB" w:rsidRPr="000A1F52">
        <w:rPr>
          <w:rFonts w:ascii="Times New Roman" w:hAnsi="Times New Roman"/>
          <w:sz w:val="28"/>
          <w:szCs w:val="28"/>
        </w:rPr>
        <w:t xml:space="preserve">льства в Российской Федерации». </w:t>
      </w:r>
      <w:r w:rsidRPr="000A1F52">
        <w:rPr>
          <w:rFonts w:ascii="Times New Roman" w:hAnsi="Times New Roman"/>
          <w:sz w:val="28"/>
          <w:szCs w:val="28"/>
        </w:rP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 же организацию процесса контроля.</w:t>
      </w:r>
    </w:p>
    <w:p w:rsidR="00C92504" w:rsidRPr="000A1F52" w:rsidRDefault="00C92504" w:rsidP="009B59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5947" w:rsidRPr="000A1F52" w:rsidRDefault="00C92504" w:rsidP="009B59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             </w:t>
      </w:r>
      <w:r w:rsidR="009B5947" w:rsidRPr="000A1F52">
        <w:rPr>
          <w:rFonts w:ascii="Times New Roman" w:hAnsi="Times New Roman"/>
          <w:sz w:val="28"/>
          <w:szCs w:val="28"/>
        </w:rPr>
        <w:t>3. Цели, задачи, этапы и сроки реализации программы</w:t>
      </w:r>
    </w:p>
    <w:p w:rsidR="009B5947" w:rsidRPr="000A1F52" w:rsidRDefault="00C92504" w:rsidP="009B5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5947" w:rsidRPr="000A1F52">
        <w:rPr>
          <w:rFonts w:ascii="Times New Roman" w:hAnsi="Times New Roman"/>
          <w:sz w:val="28"/>
          <w:szCs w:val="28"/>
        </w:rPr>
        <w:t>3.1. Цель и задачи программы:</w:t>
      </w:r>
    </w:p>
    <w:p w:rsidR="009B5947" w:rsidRPr="000A1F52" w:rsidRDefault="005525AB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</w:t>
      </w:r>
      <w:r w:rsidR="009B5947" w:rsidRPr="000A1F52">
        <w:rPr>
          <w:rFonts w:ascii="Times New Roman" w:hAnsi="Times New Roman"/>
          <w:sz w:val="28"/>
          <w:szCs w:val="28"/>
        </w:rPr>
        <w:t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городского поселения;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</w:p>
    <w:p w:rsidR="009B5947" w:rsidRPr="000A1F52" w:rsidRDefault="005525AB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</w:t>
      </w:r>
      <w:r w:rsidR="009B5947" w:rsidRPr="000A1F52">
        <w:rPr>
          <w:rFonts w:ascii="Times New Roman" w:hAnsi="Times New Roman"/>
          <w:sz w:val="28"/>
          <w:szCs w:val="28"/>
        </w:rPr>
        <w:t>-</w:t>
      </w:r>
      <w:r w:rsidRPr="000A1F52">
        <w:rPr>
          <w:rFonts w:ascii="Times New Roman" w:hAnsi="Times New Roman"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>обеспечение конкурентоспособности малого и среднего предпринимательства;</w:t>
      </w:r>
    </w:p>
    <w:p w:rsidR="009B5947" w:rsidRPr="000A1F52" w:rsidRDefault="005525AB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</w:t>
      </w:r>
      <w:r w:rsidR="009B5947" w:rsidRPr="000A1F52">
        <w:rPr>
          <w:rFonts w:ascii="Times New Roman" w:hAnsi="Times New Roman"/>
          <w:sz w:val="28"/>
          <w:szCs w:val="28"/>
        </w:rPr>
        <w:t>-</w:t>
      </w:r>
      <w:r w:rsidRPr="000A1F52">
        <w:rPr>
          <w:rFonts w:ascii="Times New Roman" w:hAnsi="Times New Roman"/>
          <w:sz w:val="28"/>
          <w:szCs w:val="28"/>
        </w:rPr>
        <w:t xml:space="preserve">  </w:t>
      </w:r>
      <w:r w:rsidR="009B5947" w:rsidRPr="000A1F52">
        <w:rPr>
          <w:rFonts w:ascii="Times New Roman" w:hAnsi="Times New Roman"/>
          <w:sz w:val="28"/>
          <w:szCs w:val="28"/>
        </w:rPr>
        <w:t>оказание поддержки малого и среднего предпринимательства городского поселения в продвижении производимых ими товаров (работ, услуг);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</w:p>
    <w:p w:rsidR="009B5947" w:rsidRPr="000A1F52" w:rsidRDefault="009B5947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lastRenderedPageBreak/>
        <w:tab/>
        <w:t>- увеличение количества малого и среднего предпринимательства;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обеспечение занятости населения и развитие само занятости;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выявление и вовлечение в малое предпринимательство талантливой молодежи и потенциальных управленцев;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</w:t>
      </w:r>
      <w:r w:rsidR="00BE2B3C" w:rsidRPr="000A1F52">
        <w:rPr>
          <w:rFonts w:ascii="Times New Roman" w:hAnsi="Times New Roman"/>
          <w:sz w:val="28"/>
          <w:szCs w:val="28"/>
        </w:rPr>
        <w:t xml:space="preserve"> </w:t>
      </w:r>
      <w:r w:rsidRPr="000A1F52">
        <w:rPr>
          <w:rFonts w:ascii="Times New Roman" w:hAnsi="Times New Roman"/>
          <w:sz w:val="28"/>
          <w:szCs w:val="28"/>
        </w:rPr>
        <w:t>увеличение доли уплаченных субъектами малого и среднего предпринимательства налогов в налоговых доходах бюджетов всех уровней;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Достижение поставленных целей предлагается реализовать на принципах межведомственного взаимодействия органов местного самоуправления Николаевского городского поселения Смидовичского муниципального района ЕАО с общественными объединениями и некоммерческими организациями предпринимателей, субъектами малого и среднего предпринимательства.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</w:p>
    <w:p w:rsidR="00165E6D" w:rsidRPr="000A1F52" w:rsidRDefault="00447D5A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</w:t>
      </w:r>
      <w:r w:rsidR="00165E6D" w:rsidRPr="000A1F52">
        <w:rPr>
          <w:rFonts w:ascii="Times New Roman" w:hAnsi="Times New Roman"/>
          <w:sz w:val="28"/>
          <w:szCs w:val="28"/>
        </w:rPr>
        <w:t xml:space="preserve">     </w:t>
      </w:r>
    </w:p>
    <w:p w:rsidR="00447D5A" w:rsidRPr="000A1F52" w:rsidRDefault="009B5947" w:rsidP="00165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3.2. Задачи, которые необходимо решить дл</w:t>
      </w:r>
      <w:r w:rsidR="00165E6D" w:rsidRPr="000A1F52">
        <w:rPr>
          <w:rFonts w:ascii="Times New Roman" w:hAnsi="Times New Roman"/>
          <w:sz w:val="28"/>
          <w:szCs w:val="28"/>
        </w:rPr>
        <w:t>я достижения поставленных целей</w:t>
      </w:r>
    </w:p>
    <w:p w:rsidR="009B5947" w:rsidRPr="000A1F52" w:rsidRDefault="00447D5A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</w:t>
      </w:r>
      <w:r w:rsidR="009B5947" w:rsidRPr="000A1F52">
        <w:rPr>
          <w:rFonts w:ascii="Times New Roman" w:hAnsi="Times New Roman"/>
          <w:sz w:val="28"/>
          <w:szCs w:val="28"/>
        </w:rPr>
        <w:t>-</w:t>
      </w:r>
      <w:r w:rsidR="00511C5F" w:rsidRPr="000A1F52">
        <w:rPr>
          <w:rFonts w:ascii="Times New Roman" w:hAnsi="Times New Roman"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 xml:space="preserve">повышение конкурентоспособности и инвестиционной привлекательности субъектов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 медицинское обслуживание, торговля, общественное питание, </w:t>
      </w:r>
      <w:proofErr w:type="spellStart"/>
      <w:r w:rsidR="009B5947" w:rsidRPr="000A1F52">
        <w:rPr>
          <w:rFonts w:ascii="Times New Roman" w:hAnsi="Times New Roman"/>
          <w:sz w:val="28"/>
          <w:szCs w:val="28"/>
        </w:rPr>
        <w:t>рыбо</w:t>
      </w:r>
      <w:proofErr w:type="spellEnd"/>
      <w:r w:rsidR="009B5947" w:rsidRPr="000A1F52">
        <w:rPr>
          <w:rFonts w:ascii="Times New Roman" w:hAnsi="Times New Roman"/>
          <w:sz w:val="28"/>
          <w:szCs w:val="28"/>
        </w:rPr>
        <w:t xml:space="preserve"> и лесопереработка, личные подсобные хозяйства и др.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</w:p>
    <w:p w:rsidR="009B5947" w:rsidRPr="000A1F52" w:rsidRDefault="009B5947" w:rsidP="009B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ab/>
      </w:r>
      <w:proofErr w:type="gramStart"/>
      <w:r w:rsidRPr="000A1F52">
        <w:rPr>
          <w:rFonts w:ascii="Times New Roman" w:hAnsi="Times New Roman"/>
          <w:sz w:val="28"/>
          <w:szCs w:val="28"/>
        </w:rPr>
        <w:t>- имущественная поддержка  субъектов малого и среднего предпринимательства;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информационная поддержка субъектов малого и среднего предпринимательства;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консультационная и организационная поддержка субъектов малого и среднего предпринимательства;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- задачи программы определяются ее конечной целью и заключаются в создании 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9B5947" w:rsidRPr="000A1F52" w:rsidRDefault="009B5947" w:rsidP="00B867A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4. Основные принципы программы</w:t>
      </w:r>
    </w:p>
    <w:p w:rsidR="00B867AE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Основными принципами программы являются:</w:t>
      </w:r>
    </w:p>
    <w:p w:rsidR="009B5947" w:rsidRPr="000A1F52" w:rsidRDefault="00B867AE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1F52">
        <w:rPr>
          <w:rFonts w:ascii="Times New Roman" w:hAnsi="Times New Roman"/>
          <w:b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>-</w:t>
      </w:r>
      <w:r w:rsidR="00A651CF" w:rsidRPr="000A1F52">
        <w:rPr>
          <w:rFonts w:ascii="Times New Roman" w:hAnsi="Times New Roman"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 xml:space="preserve"> заявительный порядок обращения СМСП за оказанием поддержки;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  <w:t>-</w:t>
      </w:r>
      <w:r w:rsidR="00A651CF" w:rsidRPr="000A1F52">
        <w:rPr>
          <w:rFonts w:ascii="Times New Roman" w:hAnsi="Times New Roman"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>доступность инфраструктуры поддержки СМСП;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proofErr w:type="gramStart"/>
      <w:r w:rsidR="009B5947" w:rsidRPr="000A1F52">
        <w:rPr>
          <w:rFonts w:ascii="Times New Roman" w:hAnsi="Times New Roman"/>
          <w:sz w:val="28"/>
          <w:szCs w:val="28"/>
        </w:rPr>
        <w:tab/>
        <w:t>-</w:t>
      </w:r>
      <w:proofErr w:type="gramEnd"/>
      <w:r w:rsidR="009B5947" w:rsidRPr="000A1F52">
        <w:rPr>
          <w:rFonts w:ascii="Times New Roman" w:hAnsi="Times New Roman"/>
          <w:sz w:val="28"/>
          <w:szCs w:val="28"/>
        </w:rPr>
        <w:t xml:space="preserve">равный доступ СМСП, соответствующих критериям, предусмотренных программой, к участию в </w:t>
      </w:r>
      <w:r w:rsidR="00A651CF" w:rsidRPr="000A1F52">
        <w:rPr>
          <w:rFonts w:ascii="Times New Roman" w:hAnsi="Times New Roman"/>
          <w:sz w:val="28"/>
          <w:szCs w:val="28"/>
        </w:rPr>
        <w:t>соответствующих программах;</w:t>
      </w:r>
      <w:r w:rsidR="00A651CF" w:rsidRPr="000A1F52">
        <w:rPr>
          <w:rFonts w:ascii="Times New Roman" w:hAnsi="Times New Roman"/>
          <w:sz w:val="28"/>
          <w:szCs w:val="28"/>
        </w:rPr>
        <w:tab/>
      </w:r>
      <w:r w:rsidR="00A651CF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>-</w:t>
      </w:r>
      <w:r w:rsidR="00A651CF" w:rsidRPr="000A1F52">
        <w:rPr>
          <w:rFonts w:ascii="Times New Roman" w:hAnsi="Times New Roman"/>
          <w:sz w:val="28"/>
          <w:szCs w:val="28"/>
        </w:rPr>
        <w:t xml:space="preserve"> </w:t>
      </w:r>
      <w:r w:rsidR="009B5947" w:rsidRPr="000A1F52">
        <w:rPr>
          <w:rFonts w:ascii="Times New Roman" w:hAnsi="Times New Roman"/>
          <w:sz w:val="28"/>
          <w:szCs w:val="28"/>
        </w:rPr>
        <w:t>оказание поддержки с соблюдением требований, установленных Федеральным зак</w:t>
      </w:r>
      <w:r w:rsidR="00195658" w:rsidRPr="000A1F52">
        <w:rPr>
          <w:rFonts w:ascii="Times New Roman" w:hAnsi="Times New Roman"/>
          <w:sz w:val="28"/>
          <w:szCs w:val="28"/>
        </w:rPr>
        <w:t>оном от 26 июля 2006 года № 135-</w:t>
      </w:r>
      <w:r w:rsidR="009B5947" w:rsidRPr="000A1F52">
        <w:rPr>
          <w:rFonts w:ascii="Times New Roman" w:hAnsi="Times New Roman"/>
          <w:sz w:val="28"/>
          <w:szCs w:val="28"/>
        </w:rPr>
        <w:t>ФЗ «О защите конкуренции»;</w:t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</w:r>
      <w:r w:rsidR="009B5947" w:rsidRPr="000A1F52">
        <w:rPr>
          <w:rFonts w:ascii="Times New Roman" w:hAnsi="Times New Roman"/>
          <w:sz w:val="28"/>
          <w:szCs w:val="28"/>
        </w:rPr>
        <w:tab/>
        <w:t>- открытость процедур оказания поддержки.</w:t>
      </w:r>
    </w:p>
    <w:p w:rsidR="009B5947" w:rsidRPr="000A1F52" w:rsidRDefault="009B5947" w:rsidP="00A651C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lastRenderedPageBreak/>
        <w:t>5. Срок реализации Программы</w:t>
      </w:r>
    </w:p>
    <w:p w:rsidR="009B5947" w:rsidRPr="000A1F52" w:rsidRDefault="00642E03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2019</w:t>
      </w:r>
      <w:r w:rsidR="009B5947" w:rsidRPr="000A1F52">
        <w:rPr>
          <w:rFonts w:ascii="Times New Roman" w:hAnsi="Times New Roman"/>
          <w:sz w:val="28"/>
          <w:szCs w:val="28"/>
        </w:rPr>
        <w:t xml:space="preserve"> год.</w:t>
      </w:r>
    </w:p>
    <w:p w:rsidR="009B5947" w:rsidRPr="000A1F52" w:rsidRDefault="00A651CF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                    </w:t>
      </w:r>
      <w:r w:rsidR="009B5947" w:rsidRPr="000A1F52">
        <w:rPr>
          <w:rFonts w:ascii="Times New Roman" w:hAnsi="Times New Roman"/>
          <w:sz w:val="28"/>
          <w:szCs w:val="28"/>
        </w:rPr>
        <w:t>6. Система программных мероприятий</w:t>
      </w:r>
      <w:r w:rsidR="009B5947" w:rsidRPr="000A1F52">
        <w:rPr>
          <w:rFonts w:ascii="Times New Roman" w:hAnsi="Times New Roman"/>
          <w:sz w:val="28"/>
          <w:szCs w:val="28"/>
        </w:rPr>
        <w:tab/>
      </w:r>
    </w:p>
    <w:p w:rsidR="009B5947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Реализация программных мероприятий, осуществляется на условиях финансирования из средств бюджета, внебюджетных фондов, собственных сре</w:t>
      </w:r>
      <w:proofErr w:type="gramStart"/>
      <w:r w:rsidRPr="000A1F52">
        <w:rPr>
          <w:rFonts w:ascii="Times New Roman" w:hAnsi="Times New Roman"/>
          <w:sz w:val="28"/>
          <w:szCs w:val="28"/>
        </w:rPr>
        <w:t>дств пр</w:t>
      </w:r>
      <w:proofErr w:type="gramEnd"/>
      <w:r w:rsidRPr="000A1F52">
        <w:rPr>
          <w:rFonts w:ascii="Times New Roman" w:hAnsi="Times New Roman"/>
          <w:sz w:val="28"/>
          <w:szCs w:val="28"/>
        </w:rPr>
        <w:t xml:space="preserve">едпринимателей, привлеченных инвестиций в рамках программы малого и   </w:t>
      </w:r>
      <w:r w:rsidR="00013AE6" w:rsidRPr="000A1F52">
        <w:rPr>
          <w:rFonts w:ascii="Times New Roman" w:hAnsi="Times New Roman"/>
          <w:sz w:val="28"/>
          <w:szCs w:val="28"/>
        </w:rPr>
        <w:t>среднего предпринимательства в Н</w:t>
      </w:r>
      <w:r w:rsidRPr="000A1F52">
        <w:rPr>
          <w:rFonts w:ascii="Times New Roman" w:hAnsi="Times New Roman"/>
          <w:sz w:val="28"/>
          <w:szCs w:val="28"/>
        </w:rPr>
        <w:t>иколаев</w:t>
      </w:r>
      <w:r w:rsidR="00642E03">
        <w:rPr>
          <w:rFonts w:ascii="Times New Roman" w:hAnsi="Times New Roman"/>
          <w:sz w:val="28"/>
          <w:szCs w:val="28"/>
        </w:rPr>
        <w:t>ском городском поселении на 2019</w:t>
      </w:r>
      <w:r w:rsidRPr="000A1F52">
        <w:rPr>
          <w:rFonts w:ascii="Times New Roman" w:hAnsi="Times New Roman"/>
          <w:sz w:val="28"/>
          <w:szCs w:val="28"/>
        </w:rPr>
        <w:t xml:space="preserve"> год.</w:t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</w:r>
      <w:r w:rsidRPr="000A1F52">
        <w:rPr>
          <w:rFonts w:ascii="Times New Roman" w:hAnsi="Times New Roman"/>
          <w:sz w:val="28"/>
          <w:szCs w:val="28"/>
        </w:rPr>
        <w:tab/>
        <w:t>Мероприятия программы разработаны в соответствии с задачами,  определенными  программой.</w:t>
      </w:r>
    </w:p>
    <w:p w:rsidR="00641F67" w:rsidRPr="000A1F52" w:rsidRDefault="009B5947" w:rsidP="00641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Перечень мероприятий Программы </w:t>
      </w:r>
    </w:p>
    <w:p w:rsidR="009B5947" w:rsidRPr="000A1F52" w:rsidRDefault="009B146E" w:rsidP="00641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с</w:t>
      </w:r>
      <w:r w:rsidR="00C5616A" w:rsidRPr="000A1F52">
        <w:rPr>
          <w:rFonts w:ascii="Times New Roman" w:hAnsi="Times New Roman"/>
          <w:sz w:val="28"/>
          <w:szCs w:val="28"/>
        </w:rPr>
        <w:t>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</w:t>
      </w:r>
      <w:r w:rsidR="00642E03">
        <w:rPr>
          <w:rFonts w:ascii="Times New Roman" w:hAnsi="Times New Roman"/>
          <w:sz w:val="28"/>
          <w:szCs w:val="28"/>
        </w:rPr>
        <w:t>йской автономной области на 2019</w:t>
      </w:r>
      <w:r w:rsidR="00C5616A" w:rsidRPr="000A1F5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5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10"/>
        <w:gridCol w:w="1359"/>
        <w:gridCol w:w="1275"/>
        <w:gridCol w:w="1560"/>
        <w:gridCol w:w="2516"/>
      </w:tblGrid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pStyle w:val="a3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Затраты всего, </w:t>
            </w:r>
            <w:proofErr w:type="spellStart"/>
            <w:proofErr w:type="gram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Исполни-</w:t>
            </w:r>
            <w:proofErr w:type="spell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програм-мных</w:t>
            </w:r>
            <w:proofErr w:type="spellEnd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мероприя-тий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 в количественном измерении</w:t>
            </w:r>
          </w:p>
        </w:tc>
      </w:tr>
      <w:tr w:rsidR="009B5947" w:rsidRPr="000A1F52" w:rsidTr="001E5377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1.Совершенствование условий для развития малого и среднего и предпринимательства</w:t>
            </w:r>
          </w:p>
        </w:tc>
      </w:tr>
      <w:tr w:rsidR="009B5947" w:rsidRPr="000A1F52" w:rsidTr="001E5377">
        <w:trPr>
          <w:trHeight w:val="2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1E537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642E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развития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Взаимодействие с некоммерческими организациями, общественными объединениями предпринимателей, </w:t>
            </w: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1E537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642E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некоммерческих организаций, общественных объединений предпринимателей </w:t>
            </w: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 выработке предложений по вопросам развития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деятельности заготовительной продукции, </w:t>
            </w:r>
            <w:proofErr w:type="gramStart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производимых</w:t>
            </w:r>
            <w:proofErr w:type="gramEnd"/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личными подсобными хозяйствами, крестьянскими фермерскими хозяйствами и другими </w:t>
            </w:r>
            <w:r w:rsidR="00676BD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сельхоз товаропроизводителями</w:t>
            </w:r>
          </w:p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676B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642E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развития субъектов малого и среднего предпринимательства в сельском хозяйстве</w:t>
            </w:r>
          </w:p>
        </w:tc>
      </w:tr>
      <w:tr w:rsidR="009B5947" w:rsidRPr="000A1F52" w:rsidTr="001E5377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2. Финансовая поддержка субъектов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части затрат на обеспечение товарами повседневного спроса малочисленных и отдаленных населенных пунктов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освобождение от арендной платы за </w:t>
            </w:r>
            <w:r w:rsidR="009E5A9B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642E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субъектам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начинающим субъектам малого и среднего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субъектам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молодежного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9E5A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</w:tc>
      </w:tr>
      <w:tr w:rsidR="009B5947" w:rsidRPr="000A1F52" w:rsidTr="001E5377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3. Информационная, консультационная и имущественная поддержка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и развитие организационной поддержки малого и среднего предпринимательства, 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9E5A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Пропаганда (популяризация) достижений предпринимателей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в конкурсе предпринимателей «Лучший предприниматель года»</w:t>
            </w:r>
            <w:r w:rsidR="009E5A9B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, «Лучшее оформление торгового предприятия»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9E5A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на информационных стендах поселения информации: - порядок регистрации юридических лиц и индивидуальных предпринимателей; - законодательство в сфере предпринимательства;</w:t>
            </w:r>
          </w:p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поддержка в сфере предпринимательства – полезная информация;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9E5A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Освещение условий </w:t>
            </w: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кредитования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E60C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</w:t>
            </w: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Поддержка </w:t>
            </w: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развития субъектов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E60C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43A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1565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 на условиях долгосрочной аренды (преференции)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владении и (или) в пользование муниципального имущества на возмездной и безвозмездной основе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143A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Пропаганда (популяризация) достижения предпринимателей</w:t>
            </w:r>
          </w:p>
        </w:tc>
      </w:tr>
      <w:tr w:rsidR="009B5947" w:rsidRPr="000A1F52" w:rsidTr="001E5377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9B5947" w:rsidRPr="000A1F52" w:rsidTr="001E53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0A1F52">
              <w:rPr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Консультационно-методическая помощь в вопросах организации работ по охране труда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143A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5947" w:rsidRPr="000A1F52" w:rsidRDefault="00C46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Защита интересов СМСП</w:t>
            </w:r>
          </w:p>
        </w:tc>
      </w:tr>
    </w:tbl>
    <w:p w:rsidR="009B5947" w:rsidRPr="000A1F52" w:rsidRDefault="00BF1F9E" w:rsidP="009B594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                    </w:t>
      </w:r>
      <w:r w:rsidR="009B5947" w:rsidRPr="000A1F52">
        <w:rPr>
          <w:rFonts w:ascii="Times New Roman" w:hAnsi="Times New Roman"/>
          <w:sz w:val="28"/>
          <w:szCs w:val="28"/>
        </w:rPr>
        <w:t>7. Ресурсное обеспечение Программы</w:t>
      </w:r>
    </w:p>
    <w:p w:rsidR="009B5947" w:rsidRPr="000A1F52" w:rsidRDefault="009B5947" w:rsidP="00B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ab/>
        <w:t>Для реализации мероприятий программы предполагается привлечение финансовых ресурсов.</w:t>
      </w:r>
    </w:p>
    <w:p w:rsidR="009B5947" w:rsidRPr="000A1F52" w:rsidRDefault="009B5947" w:rsidP="00B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ab/>
        <w:t>Ф</w:t>
      </w:r>
      <w:r w:rsidR="00C46944">
        <w:rPr>
          <w:rFonts w:ascii="Times New Roman" w:hAnsi="Times New Roman"/>
          <w:sz w:val="28"/>
          <w:szCs w:val="28"/>
        </w:rPr>
        <w:t>ормирование финансовых сре</w:t>
      </w:r>
      <w:proofErr w:type="gramStart"/>
      <w:r w:rsidR="00C46944">
        <w:rPr>
          <w:rFonts w:ascii="Times New Roman" w:hAnsi="Times New Roman"/>
          <w:sz w:val="28"/>
          <w:szCs w:val="28"/>
        </w:rPr>
        <w:t xml:space="preserve">дств </w:t>
      </w:r>
      <w:r w:rsidRPr="000A1F52">
        <w:rPr>
          <w:rFonts w:ascii="Times New Roman" w:hAnsi="Times New Roman"/>
          <w:sz w:val="28"/>
          <w:szCs w:val="28"/>
        </w:rPr>
        <w:t>пр</w:t>
      </w:r>
      <w:proofErr w:type="gramEnd"/>
      <w:r w:rsidRPr="000A1F52">
        <w:rPr>
          <w:rFonts w:ascii="Times New Roman" w:hAnsi="Times New Roman"/>
          <w:sz w:val="28"/>
          <w:szCs w:val="28"/>
        </w:rPr>
        <w:t>едполагается осуществлять за счет средств бюджета Николаевского городского поселения.</w:t>
      </w:r>
    </w:p>
    <w:p w:rsidR="009B5947" w:rsidRPr="000A1F52" w:rsidRDefault="009B5947" w:rsidP="009B59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Структура финансирования программы (</w:t>
      </w:r>
      <w:proofErr w:type="spellStart"/>
      <w:r w:rsidRPr="000A1F52">
        <w:rPr>
          <w:rFonts w:ascii="Times New Roman" w:hAnsi="Times New Roman"/>
          <w:sz w:val="28"/>
          <w:szCs w:val="28"/>
        </w:rPr>
        <w:t>тыс</w:t>
      </w:r>
      <w:proofErr w:type="gramStart"/>
      <w:r w:rsidRPr="000A1F52">
        <w:rPr>
          <w:rFonts w:ascii="Times New Roman" w:hAnsi="Times New Roman"/>
          <w:sz w:val="28"/>
          <w:szCs w:val="28"/>
        </w:rPr>
        <w:t>.р</w:t>
      </w:r>
      <w:proofErr w:type="gramEnd"/>
      <w:r w:rsidRPr="000A1F52">
        <w:rPr>
          <w:rFonts w:ascii="Times New Roman" w:hAnsi="Times New Roman"/>
          <w:sz w:val="28"/>
          <w:szCs w:val="28"/>
        </w:rPr>
        <w:t>уб</w:t>
      </w:r>
      <w:proofErr w:type="spellEnd"/>
      <w:r w:rsidRPr="000A1F52">
        <w:rPr>
          <w:rFonts w:ascii="Times New Roman" w:hAnsi="Times New Roman"/>
          <w:sz w:val="28"/>
          <w:szCs w:val="28"/>
        </w:rPr>
        <w:t>.)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11"/>
        <w:gridCol w:w="1985"/>
        <w:gridCol w:w="2693"/>
      </w:tblGrid>
      <w:tr w:rsidR="009B5947" w:rsidRPr="000A1F52" w:rsidTr="009B5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C469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B5947" w:rsidRPr="000A1F52" w:rsidTr="009B5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Бюджет муниципального образования «Николаевское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BF1F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BF1F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B5947" w:rsidRPr="000A1F52" w:rsidTr="009B5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9B594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BF1F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7" w:rsidRPr="000A1F52" w:rsidRDefault="00BF1F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B5947" w:rsidRPr="000A1F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9B5947" w:rsidRPr="000A1F52" w:rsidRDefault="009B5947" w:rsidP="009B59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8. Организация управления Программой (механизм реализации Программы)</w:t>
      </w:r>
    </w:p>
    <w:p w:rsidR="009B5947" w:rsidRPr="000A1F52" w:rsidRDefault="006B0AF1" w:rsidP="00B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</w:t>
      </w:r>
      <w:r w:rsidR="009B5947" w:rsidRPr="000A1F52">
        <w:rPr>
          <w:rFonts w:ascii="Times New Roman" w:hAnsi="Times New Roman"/>
          <w:sz w:val="28"/>
          <w:szCs w:val="28"/>
        </w:rPr>
        <w:t>8.1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намеченных результатов.</w:t>
      </w:r>
    </w:p>
    <w:p w:rsidR="006B0AF1" w:rsidRPr="000A1F52" w:rsidRDefault="009B5947" w:rsidP="006A4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Заказчиком Программы является муниципальное образование «Николаевское городское поселение» Смидовичского муниципального района ЕАО, в задачи которого входит организация выполнения мероприятий Программы и координация взаимодействия исполнителей.</w:t>
      </w:r>
      <w:r w:rsidR="00855187" w:rsidRPr="000A1F52">
        <w:rPr>
          <w:rFonts w:ascii="Times New Roman" w:hAnsi="Times New Roman"/>
          <w:sz w:val="28"/>
          <w:szCs w:val="28"/>
        </w:rPr>
        <w:t xml:space="preserve"> </w:t>
      </w:r>
      <w:r w:rsidRPr="000A1F52">
        <w:rPr>
          <w:rFonts w:ascii="Times New Roman" w:hAnsi="Times New Roman"/>
          <w:sz w:val="28"/>
          <w:szCs w:val="28"/>
        </w:rPr>
        <w:t>Выполнение мероприятий Программы осуществляется в соответствии с требованиями Федерального закона от 24.07.2007 г. № 209-ФЗ «О развитии малого и среднего предпринимательства в Российской Федерации».</w:t>
      </w:r>
    </w:p>
    <w:p w:rsidR="009B5947" w:rsidRPr="000A1F52" w:rsidRDefault="009B5947" w:rsidP="006A4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8.2 Исполнение </w:t>
      </w:r>
      <w:proofErr w:type="spellStart"/>
      <w:r w:rsidRPr="000A1F52">
        <w:rPr>
          <w:rFonts w:ascii="Times New Roman" w:hAnsi="Times New Roman"/>
          <w:sz w:val="28"/>
          <w:szCs w:val="28"/>
        </w:rPr>
        <w:t>п.п</w:t>
      </w:r>
      <w:proofErr w:type="spellEnd"/>
      <w:r w:rsidRPr="000A1F52">
        <w:rPr>
          <w:rFonts w:ascii="Times New Roman" w:hAnsi="Times New Roman"/>
          <w:sz w:val="28"/>
          <w:szCs w:val="28"/>
        </w:rPr>
        <w:t>. 3.3 - 3.4 Перечня мероприятий Программы осуществляется в  соответствии со ст.18 Федерального закона от 24.07.2007 г. № 209-ФЗ « О развитии малого т среднего предпринимательства в Российской Федерации».</w:t>
      </w:r>
    </w:p>
    <w:p w:rsidR="009B5947" w:rsidRPr="000A1F52" w:rsidRDefault="00513D43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            </w:t>
      </w:r>
      <w:r w:rsidR="009B5947" w:rsidRPr="000A1F5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9B5947" w:rsidRPr="000A1F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5947" w:rsidRPr="000A1F52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9B5947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F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1F5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глава администрации Николаевского городского поселения.</w:t>
      </w:r>
    </w:p>
    <w:p w:rsidR="009B5947" w:rsidRPr="000A1F52" w:rsidRDefault="00513D43" w:rsidP="009B594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   </w:t>
      </w:r>
      <w:r w:rsidR="009B5947" w:rsidRPr="000A1F52">
        <w:rPr>
          <w:rFonts w:ascii="Times New Roman" w:hAnsi="Times New Roman"/>
          <w:sz w:val="28"/>
          <w:szCs w:val="28"/>
        </w:rPr>
        <w:t>10. Оценка социально-экономической эффективности Программы</w:t>
      </w:r>
    </w:p>
    <w:p w:rsidR="009B5947" w:rsidRPr="000A1F52" w:rsidRDefault="009B5947" w:rsidP="00513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 xml:space="preserve"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</w:t>
      </w:r>
      <w:r w:rsidRPr="000A1F52">
        <w:rPr>
          <w:rFonts w:ascii="Times New Roman" w:hAnsi="Times New Roman"/>
          <w:sz w:val="28"/>
          <w:szCs w:val="28"/>
        </w:rPr>
        <w:lastRenderedPageBreak/>
        <w:t>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26045" w:rsidRPr="000A1F52" w:rsidRDefault="009B5947" w:rsidP="00C2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</w:p>
    <w:p w:rsidR="009B5947" w:rsidRPr="000A1F52" w:rsidRDefault="009B5947" w:rsidP="00C2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9B5947" w:rsidRPr="000A1F52" w:rsidRDefault="00C46944" w:rsidP="00D1444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Программы в 2019</w:t>
      </w:r>
      <w:r w:rsidR="009B5947" w:rsidRPr="000A1F52">
        <w:rPr>
          <w:rFonts w:ascii="Times New Roman" w:hAnsi="Times New Roman"/>
          <w:sz w:val="28"/>
          <w:szCs w:val="28"/>
        </w:rPr>
        <w:t xml:space="preserve"> году должны стать:</w:t>
      </w:r>
    </w:p>
    <w:p w:rsidR="00D1444A" w:rsidRPr="000A1F52" w:rsidRDefault="00D1444A" w:rsidP="00D144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-увеличение числа субъектов малого и среднего предпринимательства;</w:t>
      </w:r>
    </w:p>
    <w:p w:rsidR="00CA2B5C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-создание новых предприятий, расширение видов платных услуг, оказываемых субъектам малого предпринимательства;</w:t>
      </w:r>
    </w:p>
    <w:p w:rsidR="00CA2B5C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-создание новых рабочих мест, снижение уровня безработицы;</w:t>
      </w:r>
    </w:p>
    <w:p w:rsidR="00CA2B5C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-увеличение налоговых поступление от малого и среднего предпринимательства в бюджеты всех уровней;</w:t>
      </w:r>
    </w:p>
    <w:p w:rsidR="00CA2B5C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-увеличение среднесписочной численности работников малого и среднего предпринимательства;</w:t>
      </w:r>
    </w:p>
    <w:p w:rsidR="00CA2B5C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-развитие инфраструктуры поселения и улучшение качества предоставляемых услуг;</w:t>
      </w:r>
    </w:p>
    <w:p w:rsidR="009B5947" w:rsidRPr="000A1F52" w:rsidRDefault="009B5947" w:rsidP="00CA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F52">
        <w:rPr>
          <w:rFonts w:ascii="Times New Roman" w:hAnsi="Times New Roman"/>
          <w:sz w:val="28"/>
          <w:szCs w:val="28"/>
        </w:rPr>
        <w:t>-увеличение объема товаров собственного производства, выполненных работ и услуг и организациями малого и среднего бизнеса.</w:t>
      </w:r>
    </w:p>
    <w:p w:rsidR="009B5947" w:rsidRPr="000A1F52" w:rsidRDefault="009B5947" w:rsidP="009B594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9B594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9B594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947" w:rsidRPr="000A1F52" w:rsidRDefault="009B5947" w:rsidP="009B59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54A" w:rsidRPr="000A1F52" w:rsidRDefault="0056154A">
      <w:pPr>
        <w:rPr>
          <w:sz w:val="28"/>
          <w:szCs w:val="28"/>
        </w:rPr>
      </w:pPr>
    </w:p>
    <w:sectPr w:rsidR="0056154A" w:rsidRPr="000A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9B"/>
    <w:rsid w:val="00013AE6"/>
    <w:rsid w:val="00013B4B"/>
    <w:rsid w:val="00063BBC"/>
    <w:rsid w:val="0007130A"/>
    <w:rsid w:val="000857E7"/>
    <w:rsid w:val="000A1F52"/>
    <w:rsid w:val="000B1F40"/>
    <w:rsid w:val="000D20AA"/>
    <w:rsid w:val="000E4D65"/>
    <w:rsid w:val="00143A1D"/>
    <w:rsid w:val="00156593"/>
    <w:rsid w:val="00165E6D"/>
    <w:rsid w:val="00195658"/>
    <w:rsid w:val="001B01EE"/>
    <w:rsid w:val="001D2E46"/>
    <w:rsid w:val="001E5377"/>
    <w:rsid w:val="00227ACB"/>
    <w:rsid w:val="00243167"/>
    <w:rsid w:val="00247356"/>
    <w:rsid w:val="00261672"/>
    <w:rsid w:val="002C4288"/>
    <w:rsid w:val="0036744D"/>
    <w:rsid w:val="00373C04"/>
    <w:rsid w:val="003F02C3"/>
    <w:rsid w:val="00447D5A"/>
    <w:rsid w:val="00447F1A"/>
    <w:rsid w:val="00493A13"/>
    <w:rsid w:val="004A0732"/>
    <w:rsid w:val="004D057D"/>
    <w:rsid w:val="004E60AC"/>
    <w:rsid w:val="00500629"/>
    <w:rsid w:val="00503419"/>
    <w:rsid w:val="00511C5F"/>
    <w:rsid w:val="00513D43"/>
    <w:rsid w:val="005525AB"/>
    <w:rsid w:val="005560AF"/>
    <w:rsid w:val="0056154A"/>
    <w:rsid w:val="005A0238"/>
    <w:rsid w:val="005B17FE"/>
    <w:rsid w:val="005F479B"/>
    <w:rsid w:val="00616F58"/>
    <w:rsid w:val="00641F67"/>
    <w:rsid w:val="00642E03"/>
    <w:rsid w:val="006517DA"/>
    <w:rsid w:val="00665B6B"/>
    <w:rsid w:val="00667E1F"/>
    <w:rsid w:val="0067441F"/>
    <w:rsid w:val="00676BD7"/>
    <w:rsid w:val="00677814"/>
    <w:rsid w:val="006A4202"/>
    <w:rsid w:val="006B0AF1"/>
    <w:rsid w:val="007D5E64"/>
    <w:rsid w:val="00855187"/>
    <w:rsid w:val="008729C6"/>
    <w:rsid w:val="008D5492"/>
    <w:rsid w:val="008F767B"/>
    <w:rsid w:val="00911BA7"/>
    <w:rsid w:val="00952EB4"/>
    <w:rsid w:val="00965D97"/>
    <w:rsid w:val="009762FC"/>
    <w:rsid w:val="009B146E"/>
    <w:rsid w:val="009B5947"/>
    <w:rsid w:val="009E5A9B"/>
    <w:rsid w:val="009F38F2"/>
    <w:rsid w:val="00A651CF"/>
    <w:rsid w:val="00A92D92"/>
    <w:rsid w:val="00AD7863"/>
    <w:rsid w:val="00B3471D"/>
    <w:rsid w:val="00B700E8"/>
    <w:rsid w:val="00B83D41"/>
    <w:rsid w:val="00B867AE"/>
    <w:rsid w:val="00BB5285"/>
    <w:rsid w:val="00BD5A03"/>
    <w:rsid w:val="00BE2B3C"/>
    <w:rsid w:val="00BF1F9E"/>
    <w:rsid w:val="00C26045"/>
    <w:rsid w:val="00C42FA7"/>
    <w:rsid w:val="00C46944"/>
    <w:rsid w:val="00C5616A"/>
    <w:rsid w:val="00C92504"/>
    <w:rsid w:val="00CA2B5C"/>
    <w:rsid w:val="00CB1FBB"/>
    <w:rsid w:val="00CC12C2"/>
    <w:rsid w:val="00CD1199"/>
    <w:rsid w:val="00D042A5"/>
    <w:rsid w:val="00D1444A"/>
    <w:rsid w:val="00D1638B"/>
    <w:rsid w:val="00D57A58"/>
    <w:rsid w:val="00DC4A7B"/>
    <w:rsid w:val="00DC57C1"/>
    <w:rsid w:val="00E14BB9"/>
    <w:rsid w:val="00E42A06"/>
    <w:rsid w:val="00E5498C"/>
    <w:rsid w:val="00E60CB4"/>
    <w:rsid w:val="00ED5E5D"/>
    <w:rsid w:val="00F04A7E"/>
    <w:rsid w:val="00F544DE"/>
    <w:rsid w:val="00F735D0"/>
    <w:rsid w:val="00F77AD4"/>
    <w:rsid w:val="00FB3A82"/>
    <w:rsid w:val="00FC2F18"/>
    <w:rsid w:val="00FE77D0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9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5947"/>
    <w:pPr>
      <w:ind w:left="720"/>
      <w:contextualSpacing/>
    </w:pPr>
  </w:style>
  <w:style w:type="paragraph" w:customStyle="1" w:styleId="ConsPlusTitle">
    <w:name w:val="ConsPlusTitle"/>
    <w:rsid w:val="009B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B5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B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9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5947"/>
    <w:pPr>
      <w:ind w:left="720"/>
      <w:contextualSpacing/>
    </w:pPr>
  </w:style>
  <w:style w:type="paragraph" w:customStyle="1" w:styleId="ConsPlusTitle">
    <w:name w:val="ConsPlusTitle"/>
    <w:rsid w:val="009B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B5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B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C1D7-2219-437E-ADB1-C79D47B8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131</cp:revision>
  <cp:lastPrinted>2017-10-25T01:38:00Z</cp:lastPrinted>
  <dcterms:created xsi:type="dcterms:W3CDTF">2016-11-06T23:08:00Z</dcterms:created>
  <dcterms:modified xsi:type="dcterms:W3CDTF">2019-01-23T00:14:00Z</dcterms:modified>
</cp:coreProperties>
</file>