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>Муниципальное образование «Николаевское городское поселение»</w:t>
      </w: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>Смидовичского муниципального района</w:t>
      </w: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>Еврейской автономной области</w:t>
      </w: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 xml:space="preserve"> АДМИНИСТРАЦИЯ  ГОРОДСКОГО ПОСЕЛЕНИЯ</w:t>
      </w: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8E0A1E" w:rsidRPr="003A6B08" w:rsidRDefault="00FD2C3D" w:rsidP="008E0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8E0A1E">
        <w:rPr>
          <w:rFonts w:ascii="Times New Roman" w:eastAsia="Times New Roman" w:hAnsi="Times New Roman"/>
          <w:sz w:val="26"/>
          <w:szCs w:val="26"/>
        </w:rPr>
        <w:t>23.11</w:t>
      </w:r>
      <w:r w:rsidR="007C02C0">
        <w:rPr>
          <w:rFonts w:ascii="Times New Roman" w:eastAsia="Times New Roman" w:hAnsi="Times New Roman"/>
          <w:sz w:val="26"/>
          <w:szCs w:val="26"/>
        </w:rPr>
        <w:t>.2018</w:t>
      </w:r>
      <w:r w:rsidR="008E0A1E" w:rsidRPr="003A6B0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8E0A1E">
        <w:rPr>
          <w:rFonts w:ascii="Times New Roman" w:eastAsia="Times New Roman" w:hAnsi="Times New Roman"/>
          <w:sz w:val="26"/>
          <w:szCs w:val="26"/>
        </w:rPr>
        <w:t xml:space="preserve">                    № 451</w:t>
      </w:r>
      <w:r w:rsidR="008E0A1E" w:rsidRPr="003A6B0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E0A1E" w:rsidRPr="003A6B08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A6B08">
        <w:rPr>
          <w:rFonts w:ascii="Times New Roman" w:eastAsia="Times New Roman" w:hAnsi="Times New Roman"/>
          <w:sz w:val="26"/>
          <w:szCs w:val="26"/>
        </w:rPr>
        <w:t>пос. Николаевка</w:t>
      </w:r>
    </w:p>
    <w:p w:rsidR="008E0A1E" w:rsidRPr="006C0F77" w:rsidRDefault="008E0A1E" w:rsidP="008E0A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A1E" w:rsidRPr="003A6B08" w:rsidRDefault="008E0A1E" w:rsidP="008E0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9F6C66">
        <w:rPr>
          <w:rFonts w:ascii="Times New Roman" w:eastAsia="Times New Roman" w:hAnsi="Times New Roman"/>
          <w:sz w:val="26"/>
          <w:szCs w:val="26"/>
        </w:rPr>
        <w:t>О признании жилого многоквартирного дома расположенного</w:t>
      </w:r>
      <w:r w:rsidRPr="003A6B08">
        <w:rPr>
          <w:rFonts w:ascii="Times New Roman" w:eastAsia="Times New Roman" w:hAnsi="Times New Roman"/>
          <w:sz w:val="26"/>
          <w:szCs w:val="26"/>
        </w:rPr>
        <w:t xml:space="preserve"> на территории Николаевского </w:t>
      </w:r>
      <w:r w:rsidR="009F6C66">
        <w:rPr>
          <w:rFonts w:ascii="Times New Roman" w:eastAsia="Times New Roman" w:hAnsi="Times New Roman"/>
          <w:sz w:val="26"/>
          <w:szCs w:val="26"/>
        </w:rPr>
        <w:t>городского поселения аварийным и подлежащим сносу</w:t>
      </w:r>
    </w:p>
    <w:p w:rsidR="008E0A1E" w:rsidRPr="003A6B08" w:rsidRDefault="008E0A1E" w:rsidP="008E0A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8E0A1E" w:rsidRPr="003A6B08" w:rsidRDefault="008E0A1E" w:rsidP="008E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</w:t>
      </w: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E0A1E" w:rsidRPr="003A6B08" w:rsidRDefault="009F6C66" w:rsidP="008E0A1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Многоквартирный дом, расположенный по адресу: ЕАО, Смидовичский район, пос. Николаевка, ул. Октябрьская 26,  признать аварийным и подлежащим сносу на основании заключения межведомственной комиссии</w:t>
      </w:r>
      <w:r w:rsidR="008E0A1E"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аварийным и подлежащим сносу от 13.11.2018 №1.</w:t>
      </w:r>
    </w:p>
    <w:p w:rsidR="008E0A1E" w:rsidRDefault="008E0A1E" w:rsidP="008E0A1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Расселить граждан, выселяемых из аварийного многоквартирного дома, в срок до 31.12.2027 года.</w:t>
      </w:r>
    </w:p>
    <w:p w:rsidR="009F6C66" w:rsidRPr="003A6B08" w:rsidRDefault="009F6C66" w:rsidP="008E0A1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граждан, выселяемых из аварийного многоквартирного дома по адресу:</w:t>
      </w:r>
      <w:r w:rsidRPr="009F6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ЕАО, Смидовичский район, пос. Николаевка, ул. Октябрьская 26 нуждающимися в жилых помещениях.</w:t>
      </w:r>
    </w:p>
    <w:p w:rsidR="008E0A1E" w:rsidRPr="003A6B08" w:rsidRDefault="008E0A1E" w:rsidP="008E0A1E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Граждан, занимающих жилые помещения в многоквартирном доме по договорам социального найма,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расселить </w:t>
      </w: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 предоставления им жилых помещений по договорам социального найма;</w:t>
      </w:r>
    </w:p>
    <w:p w:rsidR="008E0A1E" w:rsidRPr="003A6B08" w:rsidRDefault="008E0A1E" w:rsidP="008E0A1E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 имеющих в собственности жилые помещения в многоквартирном доме, расселить путём заключения договора мены между администрацией Николаевского  городского поселения и собственниками</w:t>
      </w:r>
      <w:r w:rsidRPr="003A6B0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жилых помещений в многоквартирном доме в соответствии с гражданским законодательством.</w:t>
      </w:r>
    </w:p>
    <w:p w:rsidR="008E0A1E" w:rsidRPr="003A6B08" w:rsidRDefault="008E0A1E" w:rsidP="008E0A1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настоящее постановление в информационном бюллетене «Исток».</w:t>
      </w:r>
    </w:p>
    <w:p w:rsidR="008E0A1E" w:rsidRDefault="008E0A1E" w:rsidP="008E0A1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E0A1E" w:rsidRPr="003A6B08" w:rsidRDefault="008E0A1E" w:rsidP="008E0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2C3D" w:rsidRDefault="00FD2C3D" w:rsidP="008E0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A1E" w:rsidRPr="003A6B08" w:rsidRDefault="008E0A1E" w:rsidP="008E0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proofErr w:type="gramStart"/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Николаевского</w:t>
      </w:r>
      <w:proofErr w:type="gramEnd"/>
    </w:p>
    <w:p w:rsidR="008E0A1E" w:rsidRPr="003A6B08" w:rsidRDefault="008E0A1E" w:rsidP="008E0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6B08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                                                                        И.В. Марданов</w:t>
      </w:r>
    </w:p>
    <w:p w:rsidR="008E0A1E" w:rsidRPr="003A6B08" w:rsidRDefault="008E0A1E" w:rsidP="008E0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E0A1E" w:rsidRPr="003A6B08" w:rsidRDefault="008E0A1E" w:rsidP="008E0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8E0A1E" w:rsidRPr="003A6B08" w:rsidSect="009B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A1E"/>
    <w:rsid w:val="00465E6A"/>
    <w:rsid w:val="004B099F"/>
    <w:rsid w:val="007C02C0"/>
    <w:rsid w:val="008102A3"/>
    <w:rsid w:val="008E0A1E"/>
    <w:rsid w:val="009F6C66"/>
    <w:rsid w:val="00E61D52"/>
    <w:rsid w:val="00ED7863"/>
    <w:rsid w:val="00FD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2018-12-04T06:37:00Z</cp:lastPrinted>
  <dcterms:created xsi:type="dcterms:W3CDTF">2018-11-23T01:52:00Z</dcterms:created>
  <dcterms:modified xsi:type="dcterms:W3CDTF">2018-12-04T06:37:00Z</dcterms:modified>
</cp:coreProperties>
</file>